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C15D09" w:rsidRPr="00530025">
        <w:rPr>
          <w:rFonts w:ascii="Franklin Gothic Medium" w:hAnsi="Franklin Gothic Medium" w:cs="Courier New"/>
          <w:szCs w:val="24"/>
        </w:rPr>
        <w:t>August 12</w:t>
      </w:r>
      <w:r w:rsidR="00954895" w:rsidRPr="00530025">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BC5B8F" w:rsidRPr="00530025">
        <w:rPr>
          <w:rFonts w:ascii="Franklin Gothic Medium" w:hAnsi="Franklin Gothic Medium" w:cs="Courier New"/>
          <w:szCs w:val="24"/>
        </w:rPr>
        <w:t>July 24</w:t>
      </w:r>
      <w:r w:rsidR="00E96D7F" w:rsidRPr="00530025">
        <w:rPr>
          <w:rFonts w:ascii="Franklin Gothic Medium" w:hAnsi="Franklin Gothic Medium" w:cs="Courier New"/>
          <w:szCs w:val="24"/>
        </w:rPr>
        <w:t>,</w:t>
      </w:r>
      <w:r w:rsidR="00954895" w:rsidRPr="00530025">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530025" w:rsidRDefault="00530025" w:rsidP="00916E5A">
      <w:pPr>
        <w:jc w:val="both"/>
        <w:rPr>
          <w:rFonts w:ascii="Franklin Gothic Medium" w:hAnsi="Franklin Gothic Medium" w:cs="Courier New"/>
          <w:szCs w:val="24"/>
        </w:rPr>
      </w:pPr>
    </w:p>
    <w:p w:rsidR="00530025" w:rsidRDefault="00530025"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8653E3">
        <w:rPr>
          <w:rFonts w:ascii="Franklin Gothic Medium" w:hAnsi="Franklin Gothic Medium" w:cs="Courier New"/>
          <w:szCs w:val="24"/>
        </w:rPr>
        <w:t xml:space="preserve">Tony </w:t>
      </w:r>
      <w:r>
        <w:rPr>
          <w:rFonts w:ascii="Franklin Gothic Medium" w:hAnsi="Franklin Gothic Medium" w:cs="Courier New"/>
          <w:szCs w:val="24"/>
        </w:rPr>
        <w:t xml:space="preserve">Rosiello welcomed and introduced Hamilton County Common Pleas Court Judge Patrick Dinkelacker.  Judge Dinkelacker thanked the Green Township Police Department for assistance in dealing with an episode at his residence that required extra patrols to provide safety for himself, family members and neighbors.  Judge Dinkelacker expressed gratitude towards Chairman Rosiello, Attorney Frank Hyle, Police Chief Jim Vetter and Administrator </w:t>
      </w:r>
      <w:r w:rsidR="00566C6D">
        <w:rPr>
          <w:rFonts w:ascii="Franklin Gothic Medium" w:hAnsi="Franklin Gothic Medium" w:cs="Courier New"/>
          <w:szCs w:val="24"/>
        </w:rPr>
        <w:t xml:space="preserve">Frank </w:t>
      </w:r>
      <w:r>
        <w:rPr>
          <w:rFonts w:ascii="Franklin Gothic Medium" w:hAnsi="Franklin Gothic Medium" w:cs="Courier New"/>
          <w:szCs w:val="24"/>
        </w:rPr>
        <w:t xml:space="preserve">Birkenhauer for their concern and assistance during the episode.  </w:t>
      </w:r>
    </w:p>
    <w:p w:rsidR="00726155" w:rsidRDefault="00726155" w:rsidP="00916E5A">
      <w:pPr>
        <w:jc w:val="both"/>
        <w:rPr>
          <w:rFonts w:ascii="Franklin Gothic Medium" w:hAnsi="Franklin Gothic Medium" w:cs="Courier New"/>
          <w:szCs w:val="24"/>
        </w:rPr>
      </w:pPr>
    </w:p>
    <w:p w:rsidR="00726155" w:rsidRDefault="00726155" w:rsidP="00916E5A">
      <w:pPr>
        <w:jc w:val="both"/>
        <w:rPr>
          <w:rFonts w:ascii="Franklin Gothic Medium" w:hAnsi="Franklin Gothic Medium" w:cs="Courier New"/>
          <w:szCs w:val="24"/>
        </w:rPr>
      </w:pPr>
      <w:r>
        <w:rPr>
          <w:rFonts w:ascii="Franklin Gothic Medium" w:hAnsi="Franklin Gothic Medium" w:cs="Courier New"/>
          <w:szCs w:val="24"/>
        </w:rPr>
        <w:t>Trustee Triffon Callos and Chairman Rosiello thanked Judge Di</w:t>
      </w:r>
      <w:r w:rsidR="00566C6D">
        <w:rPr>
          <w:rFonts w:ascii="Franklin Gothic Medium" w:hAnsi="Franklin Gothic Medium" w:cs="Courier New"/>
          <w:szCs w:val="24"/>
        </w:rPr>
        <w:t>n</w:t>
      </w:r>
      <w:r>
        <w:rPr>
          <w:rFonts w:ascii="Franklin Gothic Medium" w:hAnsi="Franklin Gothic Medium" w:cs="Courier New"/>
          <w:szCs w:val="24"/>
        </w:rPr>
        <w:t>kelacker for his service to the residents of Hamilton County.</w:t>
      </w:r>
    </w:p>
    <w:p w:rsidR="00A903C2" w:rsidRDefault="00A903C2" w:rsidP="00916E5A">
      <w:pPr>
        <w:jc w:val="both"/>
        <w:rPr>
          <w:rFonts w:ascii="Franklin Gothic Medium" w:hAnsi="Franklin Gothic Medium" w:cs="Courier New"/>
          <w:szCs w:val="24"/>
        </w:rPr>
      </w:pPr>
    </w:p>
    <w:p w:rsidR="00A903C2" w:rsidRDefault="00A903C2" w:rsidP="00916E5A">
      <w:pPr>
        <w:jc w:val="both"/>
        <w:rPr>
          <w:rFonts w:ascii="Franklin Gothic Medium" w:hAnsi="Franklin Gothic Medium" w:cs="Courier New"/>
          <w:szCs w:val="24"/>
        </w:rPr>
      </w:pPr>
      <w:r>
        <w:rPr>
          <w:rFonts w:ascii="Franklin Gothic Medium" w:hAnsi="Franklin Gothic Medium" w:cs="Courier New"/>
          <w:szCs w:val="24"/>
        </w:rPr>
        <w:t xml:space="preserve">Chairman Rosiello introduced Mr. Clete Benkin and </w:t>
      </w:r>
      <w:r w:rsidR="00566C6D">
        <w:rPr>
          <w:rFonts w:ascii="Franklin Gothic Medium" w:hAnsi="Franklin Gothic Medium" w:cs="Courier New"/>
          <w:szCs w:val="24"/>
        </w:rPr>
        <w:t xml:space="preserve">Mr. </w:t>
      </w:r>
      <w:r>
        <w:rPr>
          <w:rFonts w:ascii="Franklin Gothic Medium" w:hAnsi="Franklin Gothic Medium" w:cs="Courier New"/>
          <w:szCs w:val="24"/>
        </w:rPr>
        <w:t>Kevin Dicke from MKSK to present the Kuliga Park Master Plan.  Mr. Benkin gave a detailed de</w:t>
      </w:r>
      <w:r w:rsidR="008653E3">
        <w:rPr>
          <w:rFonts w:ascii="Franklin Gothic Medium" w:hAnsi="Franklin Gothic Medium" w:cs="Courier New"/>
          <w:szCs w:val="24"/>
        </w:rPr>
        <w:t>scription of the near future of</w:t>
      </w:r>
      <w:r>
        <w:rPr>
          <w:rFonts w:ascii="Franklin Gothic Medium" w:hAnsi="Franklin Gothic Medium" w:cs="Courier New"/>
          <w:szCs w:val="24"/>
        </w:rPr>
        <w:t xml:space="preserve"> the park as well as needs for the park in the not so </w:t>
      </w:r>
      <w:r w:rsidR="008653E3">
        <w:rPr>
          <w:rFonts w:ascii="Franklin Gothic Medium" w:hAnsi="Franklin Gothic Medium" w:cs="Courier New"/>
          <w:szCs w:val="24"/>
        </w:rPr>
        <w:t>near future which includes additions</w:t>
      </w:r>
      <w:r>
        <w:rPr>
          <w:rFonts w:ascii="Franklin Gothic Medium" w:hAnsi="Franklin Gothic Medium" w:cs="Courier New"/>
          <w:szCs w:val="24"/>
        </w:rPr>
        <w:t xml:space="preserve"> s</w:t>
      </w:r>
      <w:r w:rsidR="008653E3">
        <w:rPr>
          <w:rFonts w:ascii="Franklin Gothic Medium" w:hAnsi="Franklin Gothic Medium" w:cs="Courier New"/>
          <w:szCs w:val="24"/>
        </w:rPr>
        <w:t>uch as nature trails and an amphitheater</w:t>
      </w:r>
      <w:r>
        <w:rPr>
          <w:rFonts w:ascii="Franklin Gothic Medium" w:hAnsi="Franklin Gothic Medium" w:cs="Courier New"/>
          <w:szCs w:val="24"/>
        </w:rPr>
        <w:t xml:space="preserve">. </w:t>
      </w:r>
    </w:p>
    <w:p w:rsidR="008653E3" w:rsidRDefault="008653E3" w:rsidP="00916E5A">
      <w:pPr>
        <w:jc w:val="both"/>
        <w:rPr>
          <w:rFonts w:ascii="Franklin Gothic Medium" w:hAnsi="Franklin Gothic Medium" w:cs="Courier New"/>
          <w:szCs w:val="24"/>
        </w:rPr>
      </w:pPr>
    </w:p>
    <w:p w:rsidR="008653E3" w:rsidRDefault="008653E3" w:rsidP="00916E5A">
      <w:pPr>
        <w:jc w:val="both"/>
        <w:rPr>
          <w:rFonts w:ascii="Franklin Gothic Medium" w:hAnsi="Franklin Gothic Medium" w:cs="Courier New"/>
          <w:szCs w:val="24"/>
        </w:rPr>
      </w:pPr>
      <w:r>
        <w:rPr>
          <w:rFonts w:ascii="Franklin Gothic Medium" w:hAnsi="Franklin Gothic Medium" w:cs="Courier New"/>
          <w:szCs w:val="24"/>
        </w:rPr>
        <w:t>Chairman Rosiello, Trustee Callos</w:t>
      </w:r>
      <w:r w:rsidR="005B0782">
        <w:rPr>
          <w:rFonts w:ascii="Franklin Gothic Medium" w:hAnsi="Franklin Gothic Medium" w:cs="Courier New"/>
          <w:szCs w:val="24"/>
        </w:rPr>
        <w:t xml:space="preserve">, </w:t>
      </w:r>
      <w:r w:rsidR="00E9150C">
        <w:rPr>
          <w:rFonts w:ascii="Franklin Gothic Medium" w:hAnsi="Franklin Gothic Medium" w:cs="Courier New"/>
          <w:szCs w:val="24"/>
        </w:rPr>
        <w:t xml:space="preserve">Trustee </w:t>
      </w:r>
      <w:r w:rsidR="00566C6D">
        <w:rPr>
          <w:rFonts w:ascii="Franklin Gothic Medium" w:hAnsi="Franklin Gothic Medium" w:cs="Courier New"/>
          <w:szCs w:val="24"/>
        </w:rPr>
        <w:t xml:space="preserve">David </w:t>
      </w:r>
      <w:r>
        <w:rPr>
          <w:rFonts w:ascii="Franklin Gothic Medium" w:hAnsi="Franklin Gothic Medium" w:cs="Courier New"/>
          <w:szCs w:val="24"/>
        </w:rPr>
        <w:t>Linnenberg</w:t>
      </w:r>
      <w:r w:rsidR="005B0782">
        <w:rPr>
          <w:rFonts w:ascii="Franklin Gothic Medium" w:hAnsi="Franklin Gothic Medium" w:cs="Courier New"/>
          <w:szCs w:val="24"/>
        </w:rPr>
        <w:t xml:space="preserve"> and Administrator Birkenhauer</w:t>
      </w:r>
      <w:r>
        <w:rPr>
          <w:rFonts w:ascii="Franklin Gothic Medium" w:hAnsi="Franklin Gothic Medium" w:cs="Courier New"/>
          <w:szCs w:val="24"/>
        </w:rPr>
        <w:t xml:space="preserve"> welcomed the suggestions from </w:t>
      </w:r>
      <w:r w:rsidR="005B0782">
        <w:rPr>
          <w:rFonts w:ascii="Franklin Gothic Medium" w:hAnsi="Franklin Gothic Medium" w:cs="Courier New"/>
          <w:szCs w:val="24"/>
        </w:rPr>
        <w:t xml:space="preserve">the </w:t>
      </w:r>
      <w:r>
        <w:rPr>
          <w:rFonts w:ascii="Franklin Gothic Medium" w:hAnsi="Franklin Gothic Medium" w:cs="Courier New"/>
          <w:szCs w:val="24"/>
        </w:rPr>
        <w:t xml:space="preserve">MKSK </w:t>
      </w:r>
      <w:r w:rsidR="005B0782">
        <w:rPr>
          <w:rFonts w:ascii="Franklin Gothic Medium" w:hAnsi="Franklin Gothic Medium" w:cs="Courier New"/>
          <w:szCs w:val="24"/>
        </w:rPr>
        <w:t xml:space="preserve">representatives </w:t>
      </w:r>
      <w:r>
        <w:rPr>
          <w:rFonts w:ascii="Franklin Gothic Medium" w:hAnsi="Franklin Gothic Medium" w:cs="Courier New"/>
          <w:szCs w:val="24"/>
        </w:rPr>
        <w:t>and had many comments and feedback and expressed excitement for the future of Kuliga Park.</w:t>
      </w:r>
    </w:p>
    <w:p w:rsidR="004D4EB3" w:rsidRPr="00424851" w:rsidRDefault="004D4EB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4F14EA">
        <w:rPr>
          <w:rFonts w:ascii="Franklin Gothic Medium" w:hAnsi="Franklin Gothic Medium" w:cs="Courier New"/>
          <w:b/>
          <w:szCs w:val="24"/>
          <w:u w:val="single"/>
        </w:rPr>
        <w:t>RESOLUTION #19</w:t>
      </w:r>
      <w:r w:rsidR="007B0367" w:rsidRPr="004F14EA">
        <w:rPr>
          <w:rFonts w:ascii="Franklin Gothic Medium" w:hAnsi="Franklin Gothic Medium" w:cs="Courier New"/>
          <w:b/>
          <w:szCs w:val="24"/>
          <w:u w:val="single"/>
        </w:rPr>
        <w:t>-</w:t>
      </w:r>
      <w:r w:rsidR="003645BF" w:rsidRPr="004F14EA">
        <w:rPr>
          <w:rFonts w:ascii="Franklin Gothic Medium" w:hAnsi="Franklin Gothic Medium" w:cs="Courier New"/>
          <w:b/>
          <w:szCs w:val="24"/>
          <w:u w:val="single"/>
        </w:rPr>
        <w:t>0812</w:t>
      </w:r>
      <w:r w:rsidR="0044715E" w:rsidRPr="004F14EA">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BC5B8F">
        <w:rPr>
          <w:rFonts w:ascii="Franklin Gothic Medium" w:hAnsi="Franklin Gothic Medium" w:cs="Courier New"/>
          <w:szCs w:val="24"/>
        </w:rPr>
        <w:t xml:space="preserve"> </w:t>
      </w:r>
      <w:r w:rsidR="003645BF">
        <w:rPr>
          <w:rFonts w:ascii="Franklin Gothic Medium" w:hAnsi="Franklin Gothic Medium" w:cs="Courier New"/>
          <w:szCs w:val="24"/>
        </w:rPr>
        <w:t>accept</w:t>
      </w:r>
      <w:r w:rsidR="00BC5B8F" w:rsidRPr="0037539B">
        <w:rPr>
          <w:rFonts w:ascii="Franklin Gothic Medium" w:hAnsi="Franklin Gothic Medium" w:cs="Courier New"/>
          <w:szCs w:val="24"/>
        </w:rPr>
        <w:t xml:space="preserve"> and a</w:t>
      </w:r>
      <w:r w:rsidR="003645BF">
        <w:rPr>
          <w:rFonts w:ascii="Franklin Gothic Medium" w:hAnsi="Franklin Gothic Medium" w:cs="Courier New"/>
          <w:szCs w:val="24"/>
        </w:rPr>
        <w:t>pprove</w:t>
      </w:r>
      <w:r w:rsidR="00BC5B8F"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4F14EA">
        <w:rPr>
          <w:rFonts w:ascii="Franklin Gothic Medium" w:hAnsi="Franklin Gothic Medium" w:cs="Courier New"/>
          <w:b/>
          <w:szCs w:val="24"/>
          <w:u w:val="single"/>
        </w:rPr>
        <w:t>RESOLUTION #19</w:t>
      </w:r>
      <w:r w:rsidR="00231B61" w:rsidRPr="004F14EA">
        <w:rPr>
          <w:rFonts w:ascii="Franklin Gothic Medium" w:hAnsi="Franklin Gothic Medium" w:cs="Courier New"/>
          <w:b/>
          <w:szCs w:val="24"/>
          <w:u w:val="single"/>
        </w:rPr>
        <w:t>-</w:t>
      </w:r>
      <w:r w:rsidR="003645BF" w:rsidRPr="004F14EA">
        <w:rPr>
          <w:rFonts w:ascii="Franklin Gothic Medium" w:hAnsi="Franklin Gothic Medium" w:cs="Courier New"/>
          <w:b/>
          <w:szCs w:val="24"/>
          <w:u w:val="single"/>
        </w:rPr>
        <w:t>0812</w:t>
      </w:r>
      <w:r w:rsidR="00231B61" w:rsidRPr="004F14EA">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BC5B8F">
        <w:rPr>
          <w:rFonts w:ascii="Franklin Gothic Medium" w:hAnsi="Franklin Gothic Medium" w:cs="Courier New"/>
          <w:szCs w:val="24"/>
        </w:rPr>
        <w:t xml:space="preserve"> </w:t>
      </w:r>
      <w:r w:rsidR="003645BF">
        <w:rPr>
          <w:rFonts w:ascii="Franklin Gothic Medium" w:hAnsi="Franklin Gothic Medium" w:cs="Courier New"/>
          <w:szCs w:val="24"/>
        </w:rPr>
        <w:t>authorize</w:t>
      </w:r>
      <w:r w:rsidR="00BC5B8F">
        <w:rPr>
          <w:rFonts w:ascii="Franklin Gothic Medium" w:hAnsi="Franklin Gothic Medium" w:cs="Courier New"/>
          <w:szCs w:val="24"/>
        </w:rPr>
        <w:t xml:space="preserve"> Green Township to enter into Capital Improvement Community Park, Recreation/Conservation Pass-Through Grant Agreement with the Ohio Department of Natural Resources and to execute contracts as required</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231B61" w:rsidRDefault="00231B61" w:rsidP="00231B61">
      <w:pPr>
        <w:jc w:val="both"/>
        <w:rPr>
          <w:rFonts w:ascii="Franklin Gothic Medium" w:hAnsi="Franklin Gothic Medium" w:cs="Courier New"/>
          <w:szCs w:val="24"/>
        </w:rPr>
      </w:pPr>
    </w:p>
    <w:p w:rsidR="00032240" w:rsidRDefault="00032240" w:rsidP="00231B61">
      <w:pPr>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stated the Capital Improvement Community Park, Recreation/Conservation Pass-Through Grant Agreement pertains to an extension of the parking area </w:t>
      </w:r>
      <w:r w:rsidR="00566C6D">
        <w:rPr>
          <w:rFonts w:ascii="Franklin Gothic Medium" w:hAnsi="Franklin Gothic Medium" w:cs="Courier New"/>
          <w:szCs w:val="24"/>
        </w:rPr>
        <w:t xml:space="preserve">located </w:t>
      </w:r>
      <w:r>
        <w:rPr>
          <w:rFonts w:ascii="Franklin Gothic Medium" w:hAnsi="Franklin Gothic Medium" w:cs="Courier New"/>
          <w:szCs w:val="24"/>
        </w:rPr>
        <w:t xml:space="preserve">on Hutchinson Road.  </w:t>
      </w:r>
    </w:p>
    <w:p w:rsidR="00032240" w:rsidRPr="00424851" w:rsidRDefault="00032240"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4F14EA">
        <w:rPr>
          <w:rFonts w:ascii="Franklin Gothic Medium" w:hAnsi="Franklin Gothic Medium" w:cs="Courier New"/>
          <w:b/>
          <w:szCs w:val="24"/>
          <w:u w:val="single"/>
        </w:rPr>
        <w:t>RESOLUTION #19</w:t>
      </w:r>
      <w:r w:rsidR="003645BF" w:rsidRPr="004F14EA">
        <w:rPr>
          <w:rFonts w:ascii="Franklin Gothic Medium" w:hAnsi="Franklin Gothic Medium" w:cs="Courier New"/>
          <w:b/>
          <w:szCs w:val="24"/>
          <w:u w:val="single"/>
        </w:rPr>
        <w:t>-0812</w:t>
      </w:r>
      <w:r w:rsidR="00231B61" w:rsidRPr="004F14EA">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3645BF">
        <w:rPr>
          <w:rFonts w:ascii="Franklin Gothic Medium" w:hAnsi="Franklin Gothic Medium" w:cs="Courier New"/>
          <w:szCs w:val="24"/>
        </w:rPr>
        <w:t>authorize</w:t>
      </w:r>
      <w:r w:rsidR="00BC5B8F">
        <w:rPr>
          <w:rFonts w:ascii="Franklin Gothic Medium" w:hAnsi="Franklin Gothic Medium" w:cs="Courier New"/>
          <w:szCs w:val="24"/>
        </w:rPr>
        <w:t xml:space="preserve"> the execution of the Collective Bargaining Agreements with the Fraternal Order</w:t>
      </w:r>
      <w:r w:rsidR="003645BF">
        <w:rPr>
          <w:rFonts w:ascii="Franklin Gothic Medium" w:hAnsi="Franklin Gothic Medium" w:cs="Courier New"/>
          <w:szCs w:val="24"/>
        </w:rPr>
        <w:t xml:space="preserve"> of Police, Ohio Labor Council, </w:t>
      </w:r>
      <w:r w:rsidR="00BC5B8F">
        <w:rPr>
          <w:rFonts w:ascii="Franklin Gothic Medium" w:hAnsi="Franklin Gothic Medium" w:cs="Courier New"/>
          <w:szCs w:val="24"/>
        </w:rPr>
        <w:t>Inc</w:t>
      </w:r>
      <w:r w:rsidR="00C64F07">
        <w:rPr>
          <w:rFonts w:ascii="Franklin Gothic Medium" w:hAnsi="Franklin Gothic Medium" w:cs="Courier New"/>
          <w:szCs w:val="24"/>
        </w:rPr>
        <w:t>.</w:t>
      </w:r>
      <w:r w:rsidR="003645B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594358" w:rsidRDefault="00594358" w:rsidP="00231B61">
      <w:pPr>
        <w:widowControl/>
        <w:jc w:val="both"/>
        <w:rPr>
          <w:rFonts w:ascii="Franklin Gothic Medium" w:hAnsi="Franklin Gothic Medium" w:cs="Courier New"/>
          <w:szCs w:val="24"/>
        </w:rPr>
      </w:pPr>
    </w:p>
    <w:p w:rsidR="00594358" w:rsidRDefault="00594358"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Rosiello thanked members of the Fraternal Order of Police for their leadership and cooperation during </w:t>
      </w:r>
      <w:r w:rsidR="00566C6D">
        <w:rPr>
          <w:rFonts w:ascii="Franklin Gothic Medium" w:hAnsi="Franklin Gothic Medium" w:cs="Courier New"/>
          <w:szCs w:val="24"/>
        </w:rPr>
        <w:t>the collective b</w:t>
      </w:r>
      <w:r w:rsidR="00AD4A62">
        <w:rPr>
          <w:rFonts w:ascii="Franklin Gothic Medium" w:hAnsi="Franklin Gothic Medium" w:cs="Courier New"/>
          <w:szCs w:val="24"/>
        </w:rPr>
        <w:t>argaining process</w:t>
      </w:r>
      <w:r>
        <w:rPr>
          <w:rFonts w:ascii="Franklin Gothic Medium" w:hAnsi="Franklin Gothic Medium" w:cs="Courier New"/>
          <w:szCs w:val="24"/>
        </w:rPr>
        <w:t>.</w:t>
      </w:r>
    </w:p>
    <w:p w:rsidR="00594358" w:rsidRDefault="00594358" w:rsidP="00231B61">
      <w:pPr>
        <w:widowControl/>
        <w:jc w:val="both"/>
        <w:rPr>
          <w:rFonts w:ascii="Franklin Gothic Medium" w:hAnsi="Franklin Gothic Medium" w:cs="Courier New"/>
          <w:szCs w:val="24"/>
        </w:rPr>
      </w:pPr>
    </w:p>
    <w:p w:rsidR="00594358" w:rsidRPr="00424851" w:rsidRDefault="00594358" w:rsidP="00231B61">
      <w:pPr>
        <w:widowControl/>
        <w:jc w:val="both"/>
        <w:rPr>
          <w:rFonts w:ascii="Franklin Gothic Medium" w:hAnsi="Franklin Gothic Medium" w:cs="Courier New"/>
          <w:szCs w:val="24"/>
        </w:rPr>
      </w:pPr>
      <w:r>
        <w:rPr>
          <w:rFonts w:ascii="Franklin Gothic Medium" w:hAnsi="Franklin Gothic Medium" w:cs="Courier New"/>
          <w:szCs w:val="24"/>
        </w:rPr>
        <w:lastRenderedPageBreak/>
        <w:t>Attorney Hyle thanked members of the Fraternal Order of Police, Police Chief Vetter and Administrator Birkenhauer f</w:t>
      </w:r>
      <w:r w:rsidR="00566C6D">
        <w:rPr>
          <w:rFonts w:ascii="Franklin Gothic Medium" w:hAnsi="Franklin Gothic Medium" w:cs="Courier New"/>
          <w:szCs w:val="24"/>
        </w:rPr>
        <w:t>or their assistance during the collective b</w:t>
      </w:r>
      <w:r>
        <w:rPr>
          <w:rFonts w:ascii="Franklin Gothic Medium" w:hAnsi="Franklin Gothic Medium" w:cs="Courier New"/>
          <w:szCs w:val="24"/>
        </w:rPr>
        <w:t>argaining process.  Attorney Hyle gave a brief description of the topics contained in the agreement.</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4F14EA">
        <w:rPr>
          <w:rFonts w:ascii="Franklin Gothic Medium" w:hAnsi="Franklin Gothic Medium" w:cs="Courier New"/>
          <w:b/>
          <w:szCs w:val="24"/>
          <w:u w:val="single"/>
        </w:rPr>
        <w:t>RESOLUTION #19</w:t>
      </w:r>
      <w:r w:rsidR="00231B61" w:rsidRPr="004F14EA">
        <w:rPr>
          <w:rFonts w:ascii="Franklin Gothic Medium" w:hAnsi="Franklin Gothic Medium" w:cs="Courier New"/>
          <w:b/>
          <w:szCs w:val="24"/>
          <w:u w:val="single"/>
        </w:rPr>
        <w:t>-</w:t>
      </w:r>
      <w:r w:rsidR="003645BF" w:rsidRPr="004F14EA">
        <w:rPr>
          <w:rFonts w:ascii="Franklin Gothic Medium" w:hAnsi="Franklin Gothic Medium" w:cs="Courier New"/>
          <w:b/>
          <w:szCs w:val="24"/>
          <w:u w:val="single"/>
        </w:rPr>
        <w:t>0812</w:t>
      </w:r>
      <w:r w:rsidR="00D10551" w:rsidRPr="004F14EA">
        <w:rPr>
          <w:rFonts w:ascii="Franklin Gothic Medium" w:hAnsi="Franklin Gothic Medium" w:cs="Courier New"/>
          <w:b/>
          <w:szCs w:val="24"/>
          <w:u w:val="single"/>
        </w:rPr>
        <w:t>-D</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BC5B8F">
        <w:rPr>
          <w:rFonts w:ascii="Franklin Gothic Medium" w:hAnsi="Franklin Gothic Medium" w:cs="Courier New"/>
          <w:szCs w:val="24"/>
        </w:rPr>
        <w:t>5759 Bridgetown Road</w:t>
      </w:r>
      <w:r w:rsidRPr="00365FB6">
        <w:rPr>
          <w:rFonts w:ascii="Franklin Gothic Medium" w:hAnsi="Franklin Gothic Medium" w:cs="Courier New"/>
          <w:szCs w:val="24"/>
        </w:rPr>
        <w:t xml:space="preserve"> </w:t>
      </w:r>
      <w:r w:rsidR="00AD4A62">
        <w:rPr>
          <w:rFonts w:ascii="Franklin Gothic Medium" w:hAnsi="Franklin Gothic Medium" w:cs="Courier New"/>
          <w:szCs w:val="24"/>
        </w:rPr>
        <w:t>(550-0170</w:t>
      </w:r>
      <w:r w:rsidR="00BC5B8F">
        <w:rPr>
          <w:rFonts w:ascii="Franklin Gothic Medium" w:hAnsi="Franklin Gothic Medium" w:cs="Courier New"/>
          <w:szCs w:val="24"/>
        </w:rPr>
        <w:t>-0134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BC5B8F">
        <w:rPr>
          <w:rFonts w:ascii="Franklin Gothic Medium" w:hAnsi="Franklin Gothic Medium" w:cs="Courier New"/>
          <w:szCs w:val="24"/>
        </w:rPr>
        <w:t>3654 Boomer Road (550-0072-0019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BC5B8F">
        <w:rPr>
          <w:rFonts w:ascii="Franklin Gothic Medium" w:hAnsi="Franklin Gothic Medium" w:cs="Courier New"/>
          <w:szCs w:val="24"/>
        </w:rPr>
        <w:t>2860 Carroll Avenue</w:t>
      </w:r>
      <w:r w:rsidRPr="00365FB6">
        <w:rPr>
          <w:rFonts w:ascii="Franklin Gothic Medium" w:hAnsi="Franklin Gothic Medium" w:cs="Courier New"/>
          <w:szCs w:val="24"/>
        </w:rPr>
        <w:t xml:space="preserve"> </w:t>
      </w:r>
      <w:r w:rsidR="00BC5B8F">
        <w:rPr>
          <w:rFonts w:ascii="Franklin Gothic Medium" w:hAnsi="Franklin Gothic Medium" w:cs="Courier New"/>
          <w:szCs w:val="24"/>
        </w:rPr>
        <w:t>(550-0133-0090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BC5B8F">
        <w:rPr>
          <w:rFonts w:ascii="Franklin Gothic Medium" w:hAnsi="Franklin Gothic Medium" w:cs="Courier New"/>
          <w:szCs w:val="24"/>
        </w:rPr>
        <w:t>5578 Clearview Avenue</w:t>
      </w:r>
      <w:r>
        <w:rPr>
          <w:rFonts w:ascii="Franklin Gothic Medium" w:hAnsi="Franklin Gothic Medium" w:cs="Courier New"/>
          <w:szCs w:val="24"/>
        </w:rPr>
        <w:t xml:space="preserve"> </w:t>
      </w:r>
      <w:r w:rsidR="00BC5B8F">
        <w:rPr>
          <w:rFonts w:ascii="Franklin Gothic Medium" w:hAnsi="Franklin Gothic Medium" w:cs="Courier New"/>
          <w:szCs w:val="24"/>
        </w:rPr>
        <w:t>(550-0170-0188</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BC5B8F" w:rsidRPr="00424851"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Pr>
          <w:rFonts w:ascii="Franklin Gothic Medium" w:hAnsi="Franklin Gothic Medium" w:cs="Courier New"/>
          <w:szCs w:val="24"/>
        </w:rPr>
        <w:t>3419 Eyrich Road</w:t>
      </w:r>
      <w:r w:rsidRPr="00365FB6">
        <w:rPr>
          <w:rFonts w:ascii="Franklin Gothic Medium" w:hAnsi="Franklin Gothic Medium" w:cs="Courier New"/>
          <w:szCs w:val="24"/>
        </w:rPr>
        <w:t xml:space="preserve"> </w:t>
      </w:r>
      <w:r>
        <w:rPr>
          <w:rFonts w:ascii="Franklin Gothic Medium" w:hAnsi="Franklin Gothic Medium" w:cs="Courier New"/>
          <w:szCs w:val="24"/>
        </w:rPr>
        <w:t>(550-0172-0175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Pr="00424851" w:rsidRDefault="00BC5B8F" w:rsidP="00BC5B8F">
      <w:pPr>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Pr>
          <w:rFonts w:ascii="Franklin Gothic Medium" w:hAnsi="Franklin Gothic Medium" w:cs="Courier New"/>
          <w:szCs w:val="24"/>
        </w:rPr>
        <w:t>3371 Jessup Road (550-0080-0015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Default="00BC5B8F" w:rsidP="00BC5B8F">
      <w:pPr>
        <w:ind w:left="270" w:hanging="270"/>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Pr>
          <w:rFonts w:ascii="Franklin Gothic Medium" w:hAnsi="Franklin Gothic Medium" w:cs="Courier New"/>
          <w:szCs w:val="24"/>
        </w:rPr>
        <w:t>3377 Jessup Road</w:t>
      </w:r>
      <w:r w:rsidRPr="00365FB6">
        <w:rPr>
          <w:rFonts w:ascii="Franklin Gothic Medium" w:hAnsi="Franklin Gothic Medium" w:cs="Courier New"/>
          <w:szCs w:val="24"/>
        </w:rPr>
        <w:t xml:space="preserve"> </w:t>
      </w:r>
      <w:r>
        <w:rPr>
          <w:rFonts w:ascii="Franklin Gothic Medium" w:hAnsi="Franklin Gothic Medium" w:cs="Courier New"/>
          <w:szCs w:val="24"/>
        </w:rPr>
        <w:t>(550-0080-0699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Default="00BC5B8F" w:rsidP="00BC5B8F">
      <w:pPr>
        <w:ind w:left="270" w:hanging="270"/>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w:t>
      </w:r>
      <w:r w:rsidR="00DB45E6">
        <w:rPr>
          <w:rFonts w:ascii="Franklin Gothic Medium" w:hAnsi="Franklin Gothic Medium" w:cs="Courier New"/>
          <w:szCs w:val="24"/>
        </w:rPr>
        <w:t>3383 Jessup Road</w:t>
      </w:r>
      <w:r>
        <w:rPr>
          <w:rFonts w:ascii="Franklin Gothic Medium" w:hAnsi="Franklin Gothic Medium" w:cs="Courier New"/>
          <w:szCs w:val="24"/>
        </w:rPr>
        <w:t xml:space="preserve"> </w:t>
      </w:r>
      <w:r w:rsidR="00DB45E6">
        <w:rPr>
          <w:rFonts w:ascii="Franklin Gothic Medium" w:hAnsi="Franklin Gothic Medium" w:cs="Courier New"/>
          <w:szCs w:val="24"/>
        </w:rPr>
        <w:t>(550-0080-0697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Default="00BC5B8F" w:rsidP="00231B61">
      <w:pPr>
        <w:jc w:val="both"/>
        <w:rPr>
          <w:rFonts w:ascii="Franklin Gothic Medium" w:hAnsi="Franklin Gothic Medium" w:cs="Courier New"/>
          <w:szCs w:val="24"/>
        </w:rPr>
      </w:pPr>
    </w:p>
    <w:p w:rsidR="00BC5B8F" w:rsidRPr="00424851"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DB45E6">
        <w:rPr>
          <w:rFonts w:ascii="Franklin Gothic Medium" w:hAnsi="Franklin Gothic Medium" w:cs="Courier New"/>
          <w:szCs w:val="24"/>
        </w:rPr>
        <w:t>4020 Jessup Road</w:t>
      </w:r>
      <w:r w:rsidRPr="00365FB6">
        <w:rPr>
          <w:rFonts w:ascii="Franklin Gothic Medium" w:hAnsi="Franklin Gothic Medium" w:cs="Courier New"/>
          <w:szCs w:val="24"/>
        </w:rPr>
        <w:t xml:space="preserve"> </w:t>
      </w:r>
      <w:r w:rsidR="00DB45E6">
        <w:rPr>
          <w:rFonts w:ascii="Franklin Gothic Medium" w:hAnsi="Franklin Gothic Medium" w:cs="Courier New"/>
          <w:szCs w:val="24"/>
        </w:rPr>
        <w:t>(550-0092-0045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Pr="00424851" w:rsidRDefault="00BC5B8F" w:rsidP="00BC5B8F">
      <w:pPr>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10</w:t>
      </w:r>
      <w:r w:rsidR="00DB45E6">
        <w:rPr>
          <w:rFonts w:ascii="Franklin Gothic Medium" w:hAnsi="Franklin Gothic Medium" w:cs="Courier New"/>
          <w:szCs w:val="24"/>
        </w:rPr>
        <w:t>. 5950 Jessup Road (550-0201-0044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Default="00BC5B8F" w:rsidP="00BC5B8F">
      <w:pPr>
        <w:ind w:left="270" w:hanging="270"/>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11.</w:t>
      </w:r>
      <w:r w:rsidR="00DB45E6">
        <w:rPr>
          <w:rFonts w:ascii="Franklin Gothic Medium" w:hAnsi="Franklin Gothic Medium" w:cs="Courier New"/>
          <w:szCs w:val="24"/>
        </w:rPr>
        <w:t xml:space="preserve"> 3794 Mack Avenue</w:t>
      </w:r>
      <w:r w:rsidRPr="00365FB6">
        <w:rPr>
          <w:rFonts w:ascii="Franklin Gothic Medium" w:hAnsi="Franklin Gothic Medium" w:cs="Courier New"/>
          <w:szCs w:val="24"/>
        </w:rPr>
        <w:t xml:space="preserve"> </w:t>
      </w:r>
      <w:r w:rsidR="00DB45E6">
        <w:rPr>
          <w:rFonts w:ascii="Franklin Gothic Medium" w:hAnsi="Franklin Gothic Medium" w:cs="Courier New"/>
          <w:szCs w:val="24"/>
        </w:rPr>
        <w:t>(550-0241-0082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Default="00BC5B8F" w:rsidP="00BC5B8F">
      <w:pPr>
        <w:ind w:left="270" w:hanging="270"/>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12. </w:t>
      </w:r>
      <w:r w:rsidR="00DB45E6">
        <w:rPr>
          <w:rFonts w:ascii="Franklin Gothic Medium" w:hAnsi="Franklin Gothic Medium" w:cs="Courier New"/>
          <w:szCs w:val="24"/>
        </w:rPr>
        <w:t>2980 North Bend Road</w:t>
      </w:r>
      <w:r>
        <w:rPr>
          <w:rFonts w:ascii="Franklin Gothic Medium" w:hAnsi="Franklin Gothic Medium" w:cs="Courier New"/>
          <w:szCs w:val="24"/>
        </w:rPr>
        <w:t xml:space="preserve"> </w:t>
      </w:r>
      <w:r w:rsidR="00DB45E6">
        <w:rPr>
          <w:rFonts w:ascii="Franklin Gothic Medium" w:hAnsi="Franklin Gothic Medium" w:cs="Courier New"/>
          <w:szCs w:val="24"/>
        </w:rPr>
        <w:t>(550-0021-0036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Pr="00424851" w:rsidRDefault="00BC5B8F" w:rsidP="00231B61">
      <w:pPr>
        <w:jc w:val="both"/>
        <w:rPr>
          <w:rFonts w:ascii="Franklin Gothic Medium" w:hAnsi="Franklin Gothic Medium" w:cs="Courier New"/>
          <w:szCs w:val="24"/>
        </w:rPr>
      </w:pPr>
    </w:p>
    <w:p w:rsidR="00BC5B8F" w:rsidRPr="00424851" w:rsidRDefault="00BC5B8F" w:rsidP="00BC5B8F">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3</w:t>
      </w:r>
      <w:r w:rsidR="00DB45E6">
        <w:rPr>
          <w:rFonts w:ascii="Franklin Gothic Medium" w:hAnsi="Franklin Gothic Medium" w:cs="Courier New"/>
          <w:szCs w:val="24"/>
        </w:rPr>
        <w:t>. 4118 School Section Road (550-0113-0019</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Pr="00424851" w:rsidRDefault="00BC5B8F" w:rsidP="00BC5B8F">
      <w:pPr>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14</w:t>
      </w:r>
      <w:r w:rsidR="00DB45E6">
        <w:rPr>
          <w:rFonts w:ascii="Franklin Gothic Medium" w:hAnsi="Franklin Gothic Medium" w:cs="Courier New"/>
          <w:szCs w:val="24"/>
        </w:rPr>
        <w:t>. 6281 Seiler Drive (550-0082-0299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Default="00BC5B8F" w:rsidP="00BC5B8F">
      <w:pPr>
        <w:ind w:left="270" w:hanging="270"/>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15.</w:t>
      </w:r>
      <w:r w:rsidR="00DB45E6">
        <w:rPr>
          <w:rFonts w:ascii="Franklin Gothic Medium" w:hAnsi="Franklin Gothic Medium" w:cs="Courier New"/>
          <w:szCs w:val="24"/>
        </w:rPr>
        <w:t xml:space="preserve"> 5517 Surrey Avenue</w:t>
      </w:r>
      <w:r w:rsidRPr="00365FB6">
        <w:rPr>
          <w:rFonts w:ascii="Franklin Gothic Medium" w:hAnsi="Franklin Gothic Medium" w:cs="Courier New"/>
          <w:szCs w:val="24"/>
        </w:rPr>
        <w:t xml:space="preserve"> </w:t>
      </w:r>
      <w:r w:rsidR="00DB45E6">
        <w:rPr>
          <w:rFonts w:ascii="Franklin Gothic Medium" w:hAnsi="Franklin Gothic Medium" w:cs="Courier New"/>
          <w:szCs w:val="24"/>
        </w:rPr>
        <w:t>(550-0120-0013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BC5B8F" w:rsidRDefault="00BC5B8F" w:rsidP="00BC5B8F">
      <w:pPr>
        <w:ind w:left="270" w:hanging="270"/>
        <w:jc w:val="both"/>
        <w:rPr>
          <w:rFonts w:ascii="Franklin Gothic Medium" w:hAnsi="Franklin Gothic Medium" w:cs="Courier New"/>
          <w:szCs w:val="24"/>
        </w:rPr>
      </w:pPr>
    </w:p>
    <w:p w:rsidR="00BC5B8F" w:rsidRDefault="00BC5B8F" w:rsidP="00BC5B8F">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16. </w:t>
      </w:r>
      <w:r w:rsidR="00DB45E6">
        <w:rPr>
          <w:rFonts w:ascii="Franklin Gothic Medium" w:hAnsi="Franklin Gothic Medium" w:cs="Courier New"/>
          <w:szCs w:val="24"/>
        </w:rPr>
        <w:t>6860 Taylor Road</w:t>
      </w:r>
      <w:r>
        <w:rPr>
          <w:rFonts w:ascii="Franklin Gothic Medium" w:hAnsi="Franklin Gothic Medium" w:cs="Courier New"/>
          <w:szCs w:val="24"/>
        </w:rPr>
        <w:t xml:space="preserve"> </w:t>
      </w:r>
      <w:r w:rsidR="00DB45E6">
        <w:rPr>
          <w:rFonts w:ascii="Franklin Gothic Medium" w:hAnsi="Franklin Gothic Medium" w:cs="Courier New"/>
          <w:szCs w:val="24"/>
        </w:rPr>
        <w:t>(550-0300-0113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3645BF" w:rsidRDefault="003511B7" w:rsidP="003645BF">
      <w:pPr>
        <w:snapToGrid/>
        <w:jc w:val="both"/>
        <w:rPr>
          <w:rFonts w:ascii="Franklin Gothic Medium" w:hAnsi="Franklin Gothic Medium" w:cs="Courier New"/>
          <w:szCs w:val="24"/>
        </w:rPr>
      </w:pPr>
      <w:r>
        <w:rPr>
          <w:rFonts w:ascii="Franklin Gothic Medium" w:hAnsi="Franklin Gothic Medium" w:cs="Courier New"/>
          <w:szCs w:val="24"/>
        </w:rPr>
        <w:lastRenderedPageBreak/>
        <w:t>Administrator Birkenhau</w:t>
      </w:r>
      <w:r w:rsidR="0063703C">
        <w:rPr>
          <w:rFonts w:ascii="Franklin Gothic Medium" w:hAnsi="Franklin Gothic Medium" w:cs="Courier New"/>
          <w:szCs w:val="24"/>
        </w:rPr>
        <w:t xml:space="preserve">er </w:t>
      </w:r>
      <w:r w:rsidR="0063703C" w:rsidRPr="00486122">
        <w:rPr>
          <w:rFonts w:ascii="Franklin Gothic Medium" w:hAnsi="Franklin Gothic Medium" w:cs="Courier New"/>
          <w:szCs w:val="24"/>
        </w:rPr>
        <w:t>announced</w:t>
      </w:r>
      <w:r w:rsidR="0063703C">
        <w:rPr>
          <w:rFonts w:ascii="Franklin Gothic Medium" w:hAnsi="Franklin Gothic Medium" w:cs="Courier New"/>
          <w:szCs w:val="24"/>
        </w:rPr>
        <w:t xml:space="preserve"> </w:t>
      </w:r>
      <w:r w:rsidR="003645BF">
        <w:rPr>
          <w:rFonts w:ascii="Franklin Gothic Medium" w:hAnsi="Franklin Gothic Medium" w:cs="Courier New"/>
          <w:szCs w:val="24"/>
        </w:rPr>
        <w:t>a r</w:t>
      </w:r>
      <w:r w:rsidR="003645BF" w:rsidRPr="00851E09">
        <w:rPr>
          <w:rFonts w:ascii="Franklin Gothic Medium" w:hAnsi="Franklin Gothic Medium" w:cs="Courier New"/>
          <w:szCs w:val="24"/>
        </w:rPr>
        <w:t xml:space="preserve">equest for a reconsideration of a Condition </w:t>
      </w:r>
      <w:r w:rsidR="003645BF">
        <w:rPr>
          <w:rFonts w:ascii="Franklin Gothic Medium" w:hAnsi="Franklin Gothic Medium" w:cs="Courier New"/>
          <w:szCs w:val="24"/>
        </w:rPr>
        <w:t xml:space="preserve">of Approval for Case </w:t>
      </w:r>
      <w:r w:rsidR="003645BF" w:rsidRPr="00851E09">
        <w:rPr>
          <w:rFonts w:ascii="Franklin Gothic Medium" w:hAnsi="Franklin Gothic Medium" w:cs="Courier New"/>
          <w:szCs w:val="24"/>
        </w:rPr>
        <w:t xml:space="preserve">Green </w:t>
      </w:r>
      <w:r w:rsidR="003645BF">
        <w:rPr>
          <w:rFonts w:ascii="Franklin Gothic Medium" w:hAnsi="Franklin Gothic Medium" w:cs="Courier New"/>
          <w:szCs w:val="24"/>
        </w:rPr>
        <w:t>#</w:t>
      </w:r>
      <w:r w:rsidR="003645BF" w:rsidRPr="00851E09">
        <w:rPr>
          <w:rFonts w:ascii="Franklin Gothic Medium" w:hAnsi="Franklin Gothic Medium" w:cs="Courier New"/>
          <w:szCs w:val="24"/>
        </w:rPr>
        <w:t>2002-06, Hilsinger Development, approval of the amendment from “C” Residence to “OO” Planned Office.</w:t>
      </w:r>
    </w:p>
    <w:p w:rsidR="00FA4D5A" w:rsidRDefault="00FA4D5A" w:rsidP="003645BF">
      <w:pPr>
        <w:snapToGrid/>
        <w:jc w:val="both"/>
        <w:rPr>
          <w:rFonts w:ascii="Franklin Gothic Medium" w:hAnsi="Franklin Gothic Medium" w:cs="Courier New"/>
          <w:szCs w:val="24"/>
        </w:rPr>
      </w:pPr>
    </w:p>
    <w:p w:rsidR="00FA4D5A" w:rsidRDefault="00FA4D5A" w:rsidP="003645BF">
      <w:pPr>
        <w:snapToGrid/>
        <w:jc w:val="both"/>
        <w:rPr>
          <w:rFonts w:ascii="Franklin Gothic Medium" w:hAnsi="Franklin Gothic Medium" w:cs="Courier New"/>
          <w:szCs w:val="24"/>
        </w:rPr>
      </w:pPr>
      <w:r w:rsidRPr="003B67E5">
        <w:rPr>
          <w:rFonts w:ascii="Franklin Gothic Medium" w:hAnsi="Franklin Gothic Medium" w:cs="Courier New"/>
          <w:szCs w:val="24"/>
        </w:rPr>
        <w:t>Develo</w:t>
      </w:r>
      <w:r w:rsidR="000D400A" w:rsidRPr="003B67E5">
        <w:rPr>
          <w:rFonts w:ascii="Franklin Gothic Medium" w:hAnsi="Franklin Gothic Medium" w:cs="Courier New"/>
          <w:szCs w:val="24"/>
        </w:rPr>
        <w:t xml:space="preserve">pment Director </w:t>
      </w:r>
      <w:r w:rsidR="00566C6D" w:rsidRPr="003B67E5">
        <w:rPr>
          <w:rFonts w:ascii="Franklin Gothic Medium" w:hAnsi="Franklin Gothic Medium" w:cs="Courier New"/>
          <w:szCs w:val="24"/>
        </w:rPr>
        <w:t>Goetzman stated C</w:t>
      </w:r>
      <w:r w:rsidRPr="003B67E5">
        <w:rPr>
          <w:rFonts w:ascii="Franklin Gothic Medium" w:hAnsi="Franklin Gothic Medium" w:cs="Courier New"/>
          <w:szCs w:val="24"/>
        </w:rPr>
        <w:t xml:space="preserve">ase Green #2002-06 pertains to </w:t>
      </w:r>
      <w:r w:rsidR="00566C6D" w:rsidRPr="003B67E5">
        <w:rPr>
          <w:rFonts w:ascii="Franklin Gothic Medium" w:hAnsi="Franklin Gothic Medium" w:cs="Courier New"/>
          <w:szCs w:val="24"/>
        </w:rPr>
        <w:t xml:space="preserve">a </w:t>
      </w:r>
      <w:r w:rsidRPr="003B67E5">
        <w:rPr>
          <w:rFonts w:ascii="Franklin Gothic Medium" w:hAnsi="Franklin Gothic Medium" w:cs="Courier New"/>
          <w:szCs w:val="24"/>
        </w:rPr>
        <w:t>mixed use commercial building located south of Bridgetown Middle School which req</w:t>
      </w:r>
      <w:r w:rsidR="00E00725" w:rsidRPr="003B67E5">
        <w:rPr>
          <w:rFonts w:ascii="Franklin Gothic Medium" w:hAnsi="Franklin Gothic Medium" w:cs="Courier New"/>
          <w:szCs w:val="24"/>
        </w:rPr>
        <w:t>uire</w:t>
      </w:r>
      <w:r w:rsidR="0064605D" w:rsidRPr="003B67E5">
        <w:rPr>
          <w:rFonts w:ascii="Franklin Gothic Medium" w:hAnsi="Franklin Gothic Medium" w:cs="Courier New"/>
          <w:szCs w:val="24"/>
        </w:rPr>
        <w:t>s</w:t>
      </w:r>
      <w:r w:rsidR="00E00725" w:rsidRPr="003B67E5">
        <w:rPr>
          <w:rFonts w:ascii="Franklin Gothic Medium" w:hAnsi="Franklin Gothic Medium" w:cs="Courier New"/>
          <w:szCs w:val="24"/>
        </w:rPr>
        <w:t xml:space="preserve"> changes in signage for way</w:t>
      </w:r>
      <w:r w:rsidRPr="003B67E5">
        <w:rPr>
          <w:rFonts w:ascii="Franklin Gothic Medium" w:hAnsi="Franklin Gothic Medium" w:cs="Courier New"/>
          <w:szCs w:val="24"/>
        </w:rPr>
        <w:t xml:space="preserve"> finding.</w:t>
      </w:r>
      <w:r w:rsidR="00E00725" w:rsidRPr="003B67E5">
        <w:rPr>
          <w:rFonts w:ascii="Franklin Gothic Medium" w:hAnsi="Franklin Gothic Medium" w:cs="Courier New"/>
          <w:szCs w:val="24"/>
        </w:rPr>
        <w:t xml:space="preserve"> </w:t>
      </w:r>
      <w:r w:rsidR="00417D8E" w:rsidRPr="003B67E5">
        <w:rPr>
          <w:rFonts w:ascii="Franklin Gothic Medium" w:hAnsi="Franklin Gothic Medium" w:cs="Courier New"/>
          <w:szCs w:val="24"/>
        </w:rPr>
        <w:t>An additional 24 square foot sign no taller than 6 ½ feet in height should be permitted</w:t>
      </w:r>
      <w:r w:rsidR="0064605D" w:rsidRPr="003B67E5">
        <w:rPr>
          <w:rFonts w:ascii="Franklin Gothic Medium" w:hAnsi="Franklin Gothic Medium" w:cs="Courier New"/>
          <w:szCs w:val="24"/>
        </w:rPr>
        <w:t xml:space="preserve"> and located on a</w:t>
      </w:r>
      <w:r w:rsidR="00417D8E" w:rsidRPr="003B67E5">
        <w:rPr>
          <w:rFonts w:ascii="Franklin Gothic Medium" w:hAnsi="Franklin Gothic Medium" w:cs="Courier New"/>
          <w:szCs w:val="24"/>
        </w:rPr>
        <w:t xml:space="preserve"> separate lot along with road way dedication for future widening of Race Road.</w:t>
      </w:r>
    </w:p>
    <w:p w:rsidR="003645BF" w:rsidRDefault="003645BF" w:rsidP="003645BF">
      <w:pPr>
        <w:snapToGrid/>
        <w:jc w:val="both"/>
        <w:rPr>
          <w:rFonts w:ascii="Franklin Gothic Medium" w:hAnsi="Franklin Gothic Medium" w:cs="Courier New"/>
          <w:szCs w:val="24"/>
        </w:rPr>
      </w:pPr>
    </w:p>
    <w:p w:rsidR="003645BF" w:rsidRPr="00424851" w:rsidRDefault="003645BF" w:rsidP="003645BF">
      <w:pPr>
        <w:jc w:val="both"/>
        <w:rPr>
          <w:rFonts w:ascii="Franklin Gothic Medium" w:hAnsi="Franklin Gothic Medium" w:cs="Courier New"/>
          <w:b/>
          <w:szCs w:val="24"/>
          <w:u w:val="single"/>
        </w:rPr>
      </w:pPr>
      <w:r w:rsidRPr="004F14EA">
        <w:rPr>
          <w:rFonts w:ascii="Franklin Gothic Medium" w:hAnsi="Franklin Gothic Medium" w:cs="Courier New"/>
          <w:b/>
          <w:szCs w:val="24"/>
          <w:u w:val="single"/>
        </w:rPr>
        <w:t>RESOLUTION #19-0812</w:t>
      </w:r>
      <w:r w:rsidR="00D10551" w:rsidRPr="004F14EA">
        <w:rPr>
          <w:rFonts w:ascii="Franklin Gothic Medium" w:hAnsi="Franklin Gothic Medium" w:cs="Courier New"/>
          <w:b/>
          <w:szCs w:val="24"/>
          <w:u w:val="single"/>
        </w:rPr>
        <w:t>-E</w:t>
      </w:r>
    </w:p>
    <w:p w:rsidR="000B4F5D" w:rsidRDefault="003645BF" w:rsidP="000B4F5D">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sidR="000B4F5D">
        <w:rPr>
          <w:rFonts w:ascii="Franklin Gothic Medium" w:hAnsi="Franklin Gothic Medium" w:cs="Courier New"/>
          <w:szCs w:val="24"/>
        </w:rPr>
        <w:t xml:space="preserve"> approve</w:t>
      </w:r>
      <w:r w:rsidR="000B4F5D" w:rsidRPr="000B4F5D">
        <w:rPr>
          <w:rFonts w:ascii="Franklin Gothic Medium" w:hAnsi="Franklin Gothic Medium" w:cs="Courier New"/>
          <w:szCs w:val="24"/>
        </w:rPr>
        <w:t xml:space="preserve"> </w:t>
      </w:r>
      <w:r w:rsidR="000B4F5D">
        <w:rPr>
          <w:rFonts w:ascii="Franklin Gothic Medium" w:hAnsi="Franklin Gothic Medium" w:cs="Courier New"/>
          <w:szCs w:val="24"/>
        </w:rPr>
        <w:t>r</w:t>
      </w:r>
      <w:r w:rsidR="000B4F5D" w:rsidRPr="00851E09">
        <w:rPr>
          <w:rFonts w:ascii="Franklin Gothic Medium" w:hAnsi="Franklin Gothic Medium" w:cs="Courier New"/>
          <w:szCs w:val="24"/>
        </w:rPr>
        <w:t xml:space="preserve">equest for a reconsideration of a Condition </w:t>
      </w:r>
      <w:r w:rsidR="000B4F5D">
        <w:rPr>
          <w:rFonts w:ascii="Franklin Gothic Medium" w:hAnsi="Franklin Gothic Medium" w:cs="Courier New"/>
          <w:szCs w:val="24"/>
        </w:rPr>
        <w:t xml:space="preserve">of Approval for Case </w:t>
      </w:r>
      <w:r w:rsidR="000B4F5D" w:rsidRPr="00851E09">
        <w:rPr>
          <w:rFonts w:ascii="Franklin Gothic Medium" w:hAnsi="Franklin Gothic Medium" w:cs="Courier New"/>
          <w:szCs w:val="24"/>
        </w:rPr>
        <w:t xml:space="preserve">Green </w:t>
      </w:r>
      <w:r w:rsidR="000B4F5D">
        <w:rPr>
          <w:rFonts w:ascii="Franklin Gothic Medium" w:hAnsi="Franklin Gothic Medium" w:cs="Courier New"/>
          <w:szCs w:val="24"/>
        </w:rPr>
        <w:t>#</w:t>
      </w:r>
      <w:r w:rsidR="000B4F5D" w:rsidRPr="00851E09">
        <w:rPr>
          <w:rFonts w:ascii="Franklin Gothic Medium" w:hAnsi="Franklin Gothic Medium" w:cs="Courier New"/>
          <w:szCs w:val="24"/>
        </w:rPr>
        <w:t>2002-06, Hilsinger Development, approval of the amendment from “C” Residence to “OO” Planned Office</w:t>
      </w:r>
      <w:r w:rsidR="000B4F5D">
        <w:rPr>
          <w:rFonts w:ascii="Franklin Gothic Medium" w:hAnsi="Franklin Gothic Medium" w:cs="Courier New"/>
          <w:szCs w:val="24"/>
        </w:rPr>
        <w:t xml:space="preserve"> with modification</w:t>
      </w:r>
      <w:r w:rsidR="00586259">
        <w:rPr>
          <w:rFonts w:ascii="Franklin Gothic Medium" w:hAnsi="Franklin Gothic Medium" w:cs="Courier New"/>
          <w:szCs w:val="24"/>
        </w:rPr>
        <w:t>s</w:t>
      </w:r>
      <w:r w:rsidR="000B4F5D">
        <w:rPr>
          <w:rFonts w:ascii="Franklin Gothic Medium" w:hAnsi="Franklin Gothic Medium" w:cs="Courier New"/>
          <w:szCs w:val="24"/>
        </w:rPr>
        <w:t xml:space="preserve"> stated</w:t>
      </w:r>
      <w:r w:rsidR="000B4F5D" w:rsidRPr="00851E09">
        <w:rPr>
          <w:rFonts w:ascii="Franklin Gothic Medium" w:hAnsi="Franklin Gothic Medium" w:cs="Courier New"/>
          <w:szCs w:val="24"/>
        </w:rPr>
        <w:t>.</w:t>
      </w:r>
      <w:r w:rsidR="000B4F5D">
        <w:rPr>
          <w:rFonts w:ascii="Franklin Gothic Medium" w:hAnsi="Franklin Gothic Medium" w:cs="Courier New"/>
          <w:szCs w:val="24"/>
        </w:rPr>
        <w:t xml:space="preserve">  </w:t>
      </w:r>
      <w:r w:rsidR="000B4F5D" w:rsidRPr="00424851">
        <w:rPr>
          <w:rFonts w:ascii="Franklin Gothic Medium" w:hAnsi="Franklin Gothic Medium"/>
          <w:szCs w:val="24"/>
        </w:rPr>
        <w:t xml:space="preserve">Trustee </w:t>
      </w:r>
      <w:r w:rsidR="000B4F5D">
        <w:rPr>
          <w:rFonts w:ascii="Franklin Gothic Medium" w:hAnsi="Franklin Gothic Medium"/>
          <w:szCs w:val="24"/>
        </w:rPr>
        <w:t xml:space="preserve">Callos </w:t>
      </w:r>
      <w:r w:rsidR="000B4F5D" w:rsidRPr="00424851">
        <w:rPr>
          <w:rFonts w:ascii="Franklin Gothic Medium" w:hAnsi="Franklin Gothic Medium" w:cs="Courier New"/>
          <w:szCs w:val="24"/>
        </w:rPr>
        <w:t>seconded the motion. The resolution passed unanimously.</w:t>
      </w:r>
    </w:p>
    <w:p w:rsidR="000D400A" w:rsidRDefault="000D400A" w:rsidP="000D400A">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August 14</w:t>
      </w:r>
      <w:r w:rsidRPr="00A80D09">
        <w:rPr>
          <w:rFonts w:ascii="Franklin Gothic Medium" w:hAnsi="Franklin Gothic Medium" w:cs="Courier New"/>
          <w:szCs w:val="24"/>
        </w:rPr>
        <w:t>,</w:t>
      </w:r>
      <w:r>
        <w:rPr>
          <w:rFonts w:ascii="Franklin Gothic Medium" w:hAnsi="Franklin Gothic Medium" w:cs="Courier New"/>
          <w:szCs w:val="24"/>
        </w:rPr>
        <w:t xml:space="preserve"> 2019</w:t>
      </w:r>
      <w:r w:rsidRPr="0037539B">
        <w:rPr>
          <w:rFonts w:ascii="Franklin Gothic Medium" w:hAnsi="Franklin Gothic Medium" w:cs="Courier New"/>
          <w:szCs w:val="24"/>
        </w:rPr>
        <w:t xml:space="preserve"> at 1:00 p.m. in Room 805B, Hamilton County Administration Building, 138 East Court Street, to hear </w:t>
      </w:r>
      <w:r w:rsidR="00566C6D">
        <w:rPr>
          <w:rFonts w:ascii="Franklin Gothic Medium" w:hAnsi="Franklin Gothic Medium" w:cs="Courier New"/>
          <w:szCs w:val="24"/>
        </w:rPr>
        <w:t>C</w:t>
      </w:r>
      <w:r>
        <w:rPr>
          <w:rFonts w:ascii="Franklin Gothic Medium" w:hAnsi="Franklin Gothic Medium" w:cs="Courier New"/>
          <w:szCs w:val="24"/>
        </w:rPr>
        <w:t>ase Green</w:t>
      </w:r>
      <w:r w:rsidR="00566C6D">
        <w:rPr>
          <w:rFonts w:ascii="Franklin Gothic Medium" w:hAnsi="Franklin Gothic Medium" w:cs="Courier New"/>
          <w:szCs w:val="24"/>
        </w:rPr>
        <w:t xml:space="preserve"> </w:t>
      </w:r>
      <w:r w:rsidRPr="0037539B">
        <w:rPr>
          <w:rFonts w:ascii="Franklin Gothic Medium" w:hAnsi="Franklin Gothic Medium" w:cs="Courier New"/>
          <w:szCs w:val="24"/>
        </w:rPr>
        <w:t>#</w:t>
      </w:r>
      <w:r w:rsidRPr="00AB4267">
        <w:rPr>
          <w:rFonts w:ascii="Franklin Gothic Medium" w:hAnsi="Franklin Gothic Medium" w:cs="Courier New"/>
          <w:szCs w:val="24"/>
        </w:rPr>
        <w:t>2019-10</w:t>
      </w:r>
      <w:r>
        <w:rPr>
          <w:rFonts w:ascii="Franklin Gothic Medium" w:hAnsi="Franklin Gothic Medium" w:cs="Courier New"/>
          <w:szCs w:val="24"/>
        </w:rPr>
        <w:t>, Charles Cummins, Applicant and Owner, 5310 Reemelin Road, for approval of a variance for the construction of a screened, covered deck with less side yard setback than required in a “B” Single Family Residence District.</w:t>
      </w:r>
    </w:p>
    <w:p w:rsidR="000D400A" w:rsidRDefault="000D400A" w:rsidP="000D400A">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Development Director Goetzman gave</w:t>
      </w:r>
      <w:r w:rsidR="00566C6D" w:rsidRPr="003B67E5">
        <w:rPr>
          <w:rFonts w:ascii="Franklin Gothic Medium" w:hAnsi="Franklin Gothic Medium" w:cs="Courier New"/>
          <w:szCs w:val="24"/>
        </w:rPr>
        <w:t xml:space="preserve"> a detailed description of the C</w:t>
      </w:r>
      <w:r w:rsidRPr="003B67E5">
        <w:rPr>
          <w:rFonts w:ascii="Franklin Gothic Medium" w:hAnsi="Franklin Gothic Medium" w:cs="Courier New"/>
          <w:szCs w:val="24"/>
        </w:rPr>
        <w:t>ase Green</w:t>
      </w:r>
      <w:r w:rsidR="00566C6D" w:rsidRPr="003B67E5">
        <w:rPr>
          <w:rFonts w:ascii="Franklin Gothic Medium" w:hAnsi="Franklin Gothic Medium" w:cs="Courier New"/>
          <w:szCs w:val="24"/>
        </w:rPr>
        <w:t xml:space="preserve"> </w:t>
      </w:r>
      <w:r w:rsidRPr="003B67E5">
        <w:rPr>
          <w:rFonts w:ascii="Franklin Gothic Medium" w:hAnsi="Franklin Gothic Medium" w:cs="Courier New"/>
          <w:szCs w:val="24"/>
        </w:rPr>
        <w:t>#2019-10 which pertains to an addition of a screened porch to a home locat</w:t>
      </w:r>
      <w:r w:rsidR="00122508" w:rsidRPr="003B67E5">
        <w:rPr>
          <w:rFonts w:ascii="Franklin Gothic Medium" w:hAnsi="Franklin Gothic Medium" w:cs="Courier New"/>
          <w:szCs w:val="24"/>
        </w:rPr>
        <w:t>ed with a steep lot and a rear yard that appears to be a sid</w:t>
      </w:r>
      <w:r w:rsidR="008F5B6B">
        <w:rPr>
          <w:rFonts w:ascii="Franklin Gothic Medium" w:hAnsi="Franklin Gothic Medium" w:cs="Courier New"/>
          <w:szCs w:val="24"/>
        </w:rPr>
        <w:t>e yard.  Mr. Goetzman recommended</w:t>
      </w:r>
      <w:r w:rsidR="00122508" w:rsidRPr="003B67E5">
        <w:rPr>
          <w:rFonts w:ascii="Franklin Gothic Medium" w:hAnsi="Franklin Gothic Medium" w:cs="Courier New"/>
          <w:szCs w:val="24"/>
        </w:rPr>
        <w:t xml:space="preserve"> approval</w:t>
      </w:r>
      <w:r w:rsidR="00CD0348" w:rsidRPr="003B67E5">
        <w:rPr>
          <w:rFonts w:ascii="Franklin Gothic Medium" w:hAnsi="Franklin Gothic Medium" w:cs="Courier New"/>
          <w:szCs w:val="24"/>
        </w:rPr>
        <w:t xml:space="preserve"> of Case Green #2019-10 </w:t>
      </w:r>
      <w:r w:rsidR="00122508" w:rsidRPr="003B67E5">
        <w:rPr>
          <w:rFonts w:ascii="Franklin Gothic Medium" w:hAnsi="Franklin Gothic Medium" w:cs="Courier New"/>
          <w:szCs w:val="24"/>
        </w:rPr>
        <w:t>in conformance of the submitted plans.</w:t>
      </w:r>
    </w:p>
    <w:p w:rsidR="00F93AB1" w:rsidRPr="00424851" w:rsidRDefault="00F93AB1" w:rsidP="00F93AB1">
      <w:pPr>
        <w:jc w:val="both"/>
        <w:rPr>
          <w:rFonts w:ascii="Franklin Gothic Medium" w:hAnsi="Franklin Gothic Medium" w:cs="Courier New"/>
          <w:b/>
          <w:szCs w:val="24"/>
          <w:u w:val="single"/>
        </w:rPr>
      </w:pPr>
      <w:r w:rsidRPr="004F14EA">
        <w:rPr>
          <w:rFonts w:ascii="Franklin Gothic Medium" w:hAnsi="Franklin Gothic Medium" w:cs="Courier New"/>
          <w:b/>
          <w:szCs w:val="24"/>
          <w:u w:val="single"/>
        </w:rPr>
        <w:t>RESOLUTION #19-0812</w:t>
      </w:r>
      <w:r w:rsidR="005447E9" w:rsidRPr="004F14EA">
        <w:rPr>
          <w:rFonts w:ascii="Franklin Gothic Medium" w:hAnsi="Franklin Gothic Medium" w:cs="Courier New"/>
          <w:b/>
          <w:szCs w:val="24"/>
          <w:u w:val="single"/>
        </w:rPr>
        <w:t>-F</w:t>
      </w:r>
    </w:p>
    <w:p w:rsidR="00F93AB1" w:rsidRDefault="00F93AB1" w:rsidP="00F93AB1">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w:t>
      </w:r>
      <w:r w:rsidR="00566C6D">
        <w:rPr>
          <w:rFonts w:ascii="Franklin Gothic Medium" w:hAnsi="Franklin Gothic Medium" w:cs="Courier New"/>
          <w:szCs w:val="24"/>
        </w:rPr>
        <w:t>C</w:t>
      </w:r>
      <w:r w:rsidR="00871393">
        <w:rPr>
          <w:rFonts w:ascii="Franklin Gothic Medium" w:hAnsi="Franklin Gothic Medium" w:cs="Courier New"/>
          <w:szCs w:val="24"/>
        </w:rPr>
        <w:t xml:space="preserve">ase </w:t>
      </w:r>
      <w:r>
        <w:rPr>
          <w:rFonts w:ascii="Franklin Gothic Medium" w:hAnsi="Franklin Gothic Medium" w:cs="Courier New"/>
          <w:szCs w:val="24"/>
        </w:rPr>
        <w:t>Green</w:t>
      </w:r>
      <w:r w:rsidR="00566C6D">
        <w:rPr>
          <w:rFonts w:ascii="Franklin Gothic Medium" w:hAnsi="Franklin Gothic Medium" w:cs="Courier New"/>
          <w:szCs w:val="24"/>
        </w:rPr>
        <w:t xml:space="preserve"> </w:t>
      </w:r>
      <w:r w:rsidRPr="0037539B">
        <w:rPr>
          <w:rFonts w:ascii="Franklin Gothic Medium" w:hAnsi="Franklin Gothic Medium" w:cs="Courier New"/>
          <w:szCs w:val="24"/>
        </w:rPr>
        <w:t>#</w:t>
      </w:r>
      <w:r w:rsidRPr="00AB4267">
        <w:rPr>
          <w:rFonts w:ascii="Franklin Gothic Medium" w:hAnsi="Franklin Gothic Medium" w:cs="Courier New"/>
          <w:szCs w:val="24"/>
        </w:rPr>
        <w:t>2019-10</w:t>
      </w:r>
      <w:r>
        <w:rPr>
          <w:rFonts w:ascii="Franklin Gothic Medium" w:hAnsi="Franklin Gothic Medium" w:cs="Courier New"/>
          <w:szCs w:val="24"/>
        </w:rPr>
        <w:t>, Charles Cummins, Applicant and Owner, 5310 Reemelin Road, for approval of a variance for the construction of a screened, covered deck with less side yard setback than required in a “B” Single Family Residence District with modifications listed by Adam Goetzman</w:t>
      </w:r>
      <w:r w:rsidRPr="00851E09">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5447E9" w:rsidRDefault="005447E9" w:rsidP="005447E9">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August 15</w:t>
      </w:r>
      <w:r w:rsidRPr="00A80D09">
        <w:rPr>
          <w:rFonts w:ascii="Franklin Gothic Medium" w:hAnsi="Franklin Gothic Medium" w:cs="Courier New"/>
          <w:szCs w:val="24"/>
        </w:rPr>
        <w:t>,</w:t>
      </w:r>
      <w:r>
        <w:rPr>
          <w:rFonts w:ascii="Franklin Gothic Medium" w:hAnsi="Franklin Gothic Medium" w:cs="Courier New"/>
          <w:szCs w:val="24"/>
        </w:rPr>
        <w:t xml:space="preserve"> 2019</w:t>
      </w:r>
      <w:r w:rsidRPr="0037539B">
        <w:rPr>
          <w:rFonts w:ascii="Franklin Gothic Medium" w:hAnsi="Franklin Gothic Medium" w:cs="Courier New"/>
          <w:szCs w:val="24"/>
        </w:rPr>
        <w:t xml:space="preserve"> at 1:00 p.m. in Room 805B, Hamilton County Administration Building, 138 East Court Street, to hear </w:t>
      </w:r>
      <w:r w:rsidR="00566C6D">
        <w:rPr>
          <w:rFonts w:ascii="Franklin Gothic Medium" w:hAnsi="Franklin Gothic Medium" w:cs="Courier New"/>
          <w:szCs w:val="24"/>
        </w:rPr>
        <w:t>C</w:t>
      </w:r>
      <w:r>
        <w:rPr>
          <w:rFonts w:ascii="Franklin Gothic Medium" w:hAnsi="Franklin Gothic Medium" w:cs="Courier New"/>
          <w:szCs w:val="24"/>
        </w:rPr>
        <w:t>ase</w:t>
      </w:r>
      <w:r w:rsidRPr="0037539B">
        <w:rPr>
          <w:rFonts w:ascii="Franklin Gothic Medium" w:hAnsi="Franklin Gothic Medium" w:cs="Courier New"/>
          <w:szCs w:val="24"/>
        </w:rPr>
        <w:t xml:space="preserve"> Green #</w:t>
      </w:r>
      <w:r w:rsidRPr="00AB4267">
        <w:rPr>
          <w:rFonts w:ascii="Franklin Gothic Medium" w:hAnsi="Franklin Gothic Medium" w:cs="Courier New"/>
          <w:szCs w:val="24"/>
        </w:rPr>
        <w:t>2016-03</w:t>
      </w:r>
      <w:r>
        <w:rPr>
          <w:rFonts w:ascii="Franklin Gothic Medium" w:hAnsi="Franklin Gothic Medium" w:cs="Courier New"/>
          <w:szCs w:val="24"/>
        </w:rPr>
        <w:t>, Mitchell Powell, C &amp; B Sign Services, Inc., Applicant</w:t>
      </w:r>
      <w:r w:rsidRPr="00A80D09">
        <w:rPr>
          <w:rFonts w:ascii="Franklin Gothic Medium" w:hAnsi="Franklin Gothic Medium" w:cs="Courier New"/>
          <w:szCs w:val="24"/>
        </w:rPr>
        <w:t xml:space="preserve">, </w:t>
      </w:r>
      <w:r>
        <w:rPr>
          <w:rFonts w:ascii="Franklin Gothic Medium" w:hAnsi="Franklin Gothic Medium" w:cs="Courier New"/>
          <w:szCs w:val="24"/>
        </w:rPr>
        <w:t>Jax Investments I LLC, Owner, 6094 Bridgetown Road, for approval of a Major Adjustment to an existing “E-PUD” Retail Planned Unit Development District.</w:t>
      </w:r>
    </w:p>
    <w:p w:rsidR="00CD0348" w:rsidRPr="003B67E5" w:rsidRDefault="005447E9" w:rsidP="005447E9">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 xml:space="preserve">Development Director </w:t>
      </w:r>
      <w:r w:rsidR="00566C6D" w:rsidRPr="003B67E5">
        <w:rPr>
          <w:rFonts w:ascii="Franklin Gothic Medium" w:hAnsi="Franklin Gothic Medium" w:cs="Courier New"/>
          <w:szCs w:val="24"/>
        </w:rPr>
        <w:t>Goetzman gave a detailed description of C</w:t>
      </w:r>
      <w:r w:rsidRPr="003B67E5">
        <w:rPr>
          <w:rFonts w:ascii="Franklin Gothic Medium" w:hAnsi="Franklin Gothic Medium" w:cs="Courier New"/>
          <w:szCs w:val="24"/>
        </w:rPr>
        <w:t xml:space="preserve">ase Green </w:t>
      </w:r>
      <w:r w:rsidR="00566C6D" w:rsidRPr="003B67E5">
        <w:rPr>
          <w:rFonts w:ascii="Franklin Gothic Medium" w:hAnsi="Franklin Gothic Medium" w:cs="Courier New"/>
          <w:szCs w:val="24"/>
        </w:rPr>
        <w:t>#</w:t>
      </w:r>
      <w:r w:rsidRPr="003B67E5">
        <w:rPr>
          <w:rFonts w:ascii="Franklin Gothic Medium" w:hAnsi="Franklin Gothic Medium" w:cs="Courier New"/>
          <w:szCs w:val="24"/>
        </w:rPr>
        <w:t>2016-03 which pertains to replacing a sign with a smaller sign</w:t>
      </w:r>
      <w:r w:rsidR="00CD0348" w:rsidRPr="003B67E5">
        <w:rPr>
          <w:rFonts w:ascii="Franklin Gothic Medium" w:hAnsi="Franklin Gothic Medium" w:cs="Courier New"/>
          <w:szCs w:val="24"/>
        </w:rPr>
        <w:t xml:space="preserve"> that will be approximately 141 square feet</w:t>
      </w:r>
      <w:r w:rsidR="00A32A4A" w:rsidRPr="003B67E5">
        <w:rPr>
          <w:rFonts w:ascii="Franklin Gothic Medium" w:hAnsi="Franklin Gothic Medium" w:cs="Courier New"/>
          <w:szCs w:val="24"/>
        </w:rPr>
        <w:t xml:space="preserve"> in size</w:t>
      </w:r>
      <w:r w:rsidRPr="003B67E5">
        <w:rPr>
          <w:rFonts w:ascii="Franklin Gothic Medium" w:hAnsi="Franklin Gothic Medium" w:cs="Courier New"/>
          <w:szCs w:val="24"/>
        </w:rPr>
        <w:t xml:space="preserve">.  </w:t>
      </w:r>
      <w:r w:rsidR="00CD0348" w:rsidRPr="003B67E5">
        <w:rPr>
          <w:rFonts w:ascii="Franklin Gothic Medium" w:hAnsi="Franklin Gothic Medium" w:cs="Courier New"/>
          <w:szCs w:val="24"/>
        </w:rPr>
        <w:t xml:space="preserve">Mr. Goetzman recommends approval of Case Green #2016-03 as submitted with a maximum height of the new sign not to exceed the height of the existing sign. </w:t>
      </w:r>
    </w:p>
    <w:p w:rsidR="00CD0348" w:rsidRPr="003B67E5" w:rsidRDefault="00CD0348" w:rsidP="005447E9">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Trustee Linnenberg expressed his approval for Case Green #2016-03 as submitted.</w:t>
      </w:r>
    </w:p>
    <w:p w:rsidR="005447E9" w:rsidRPr="004F14EA" w:rsidRDefault="00CD0348" w:rsidP="005447E9">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Mr. Goetzman stated the height requirement will not be necessary due to Trustee Linnenberg’s desire to approve Case Green #2016-03 as submitted</w:t>
      </w:r>
      <w:r w:rsidRPr="006D4ECA">
        <w:rPr>
          <w:rFonts w:ascii="Franklin Gothic Medium" w:hAnsi="Franklin Gothic Medium" w:cs="Courier New"/>
          <w:szCs w:val="24"/>
        </w:rPr>
        <w:t>.</w:t>
      </w:r>
      <w:r>
        <w:rPr>
          <w:rFonts w:ascii="Franklin Gothic Medium" w:hAnsi="Franklin Gothic Medium" w:cs="Courier New"/>
          <w:szCs w:val="24"/>
        </w:rPr>
        <w:t xml:space="preserve"> </w:t>
      </w:r>
    </w:p>
    <w:p w:rsidR="0072095D" w:rsidRPr="00424851" w:rsidRDefault="0072095D" w:rsidP="0072095D">
      <w:pPr>
        <w:jc w:val="both"/>
        <w:rPr>
          <w:rFonts w:ascii="Franklin Gothic Medium" w:hAnsi="Franklin Gothic Medium" w:cs="Courier New"/>
          <w:b/>
          <w:szCs w:val="24"/>
          <w:u w:val="single"/>
        </w:rPr>
      </w:pPr>
      <w:r w:rsidRPr="004F14EA">
        <w:rPr>
          <w:rFonts w:ascii="Franklin Gothic Medium" w:hAnsi="Franklin Gothic Medium" w:cs="Courier New"/>
          <w:b/>
          <w:szCs w:val="24"/>
          <w:u w:val="single"/>
        </w:rPr>
        <w:t>RESOLUTION #19-0812-G</w:t>
      </w:r>
    </w:p>
    <w:p w:rsidR="0072095D" w:rsidRDefault="0072095D" w:rsidP="0072095D">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w:t>
      </w:r>
      <w:r w:rsidR="00566C6D">
        <w:rPr>
          <w:rFonts w:ascii="Franklin Gothic Medium" w:hAnsi="Franklin Gothic Medium" w:cs="Courier New"/>
          <w:szCs w:val="24"/>
        </w:rPr>
        <w:t>C</w:t>
      </w:r>
      <w:r w:rsidR="00871393">
        <w:rPr>
          <w:rFonts w:ascii="Franklin Gothic Medium" w:hAnsi="Franklin Gothic Medium" w:cs="Courier New"/>
          <w:szCs w:val="24"/>
        </w:rPr>
        <w:t xml:space="preserve">ase </w:t>
      </w:r>
      <w:r>
        <w:rPr>
          <w:rFonts w:ascii="Franklin Gothic Medium" w:hAnsi="Franklin Gothic Medium" w:cs="Courier New"/>
          <w:szCs w:val="24"/>
        </w:rPr>
        <w:t>Green</w:t>
      </w:r>
      <w:r w:rsidRPr="0037539B">
        <w:rPr>
          <w:rFonts w:ascii="Franklin Gothic Medium" w:hAnsi="Franklin Gothic Medium" w:cs="Courier New"/>
          <w:szCs w:val="24"/>
        </w:rPr>
        <w:t>#</w:t>
      </w:r>
      <w:r w:rsidRPr="00AB4267">
        <w:rPr>
          <w:rFonts w:ascii="Franklin Gothic Medium" w:hAnsi="Franklin Gothic Medium" w:cs="Courier New"/>
          <w:szCs w:val="24"/>
        </w:rPr>
        <w:t>2016-03</w:t>
      </w:r>
      <w:r>
        <w:rPr>
          <w:rFonts w:ascii="Franklin Gothic Medium" w:hAnsi="Franklin Gothic Medium" w:cs="Courier New"/>
          <w:szCs w:val="24"/>
        </w:rPr>
        <w:t>, Mitchell Powell, C &amp; B Sign Services, Inc., Applicant</w:t>
      </w:r>
      <w:r w:rsidRPr="00A80D09">
        <w:rPr>
          <w:rFonts w:ascii="Franklin Gothic Medium" w:hAnsi="Franklin Gothic Medium" w:cs="Courier New"/>
          <w:szCs w:val="24"/>
        </w:rPr>
        <w:t xml:space="preserve">, </w:t>
      </w:r>
      <w:r>
        <w:rPr>
          <w:rFonts w:ascii="Franklin Gothic Medium" w:hAnsi="Franklin Gothic Medium" w:cs="Courier New"/>
          <w:szCs w:val="24"/>
        </w:rPr>
        <w:t xml:space="preserve">Jax Investments I LLC, Owner, 6094 Bridgetown Road, for approval of a Major Adjustment to an existing “E-PUD” Retail Planned Unit Development District in </w:t>
      </w:r>
      <w:r>
        <w:rPr>
          <w:rFonts w:ascii="Franklin Gothic Medium" w:hAnsi="Franklin Gothic Medium" w:cs="Courier New"/>
          <w:szCs w:val="24"/>
        </w:rPr>
        <w:lastRenderedPageBreak/>
        <w:t xml:space="preserve">conformance with the plan </w:t>
      </w:r>
      <w:r w:rsidR="00C93194">
        <w:rPr>
          <w:rFonts w:ascii="Franklin Gothic Medium" w:hAnsi="Franklin Gothic Medium" w:cs="Courier New"/>
          <w:szCs w:val="24"/>
        </w:rPr>
        <w:t xml:space="preserve">as </w:t>
      </w:r>
      <w:r>
        <w:rPr>
          <w:rFonts w:ascii="Franklin Gothic Medium" w:hAnsi="Franklin Gothic Medium" w:cs="Courier New"/>
          <w:szCs w:val="24"/>
        </w:rPr>
        <w:t>submitted</w:t>
      </w:r>
      <w:r w:rsidRPr="00851E09">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1A1786" w:rsidRDefault="001A1786" w:rsidP="001A1786">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August 15</w:t>
      </w:r>
      <w:r w:rsidRPr="00A80D09">
        <w:rPr>
          <w:rFonts w:ascii="Franklin Gothic Medium" w:hAnsi="Franklin Gothic Medium" w:cs="Courier New"/>
          <w:szCs w:val="24"/>
        </w:rPr>
        <w:t>,</w:t>
      </w:r>
      <w:r w:rsidR="00566C6D">
        <w:rPr>
          <w:rFonts w:ascii="Franklin Gothic Medium" w:hAnsi="Franklin Gothic Medium" w:cs="Courier New"/>
          <w:szCs w:val="24"/>
        </w:rPr>
        <w:t xml:space="preserve"> 2019 C</w:t>
      </w:r>
      <w:r>
        <w:rPr>
          <w:rFonts w:ascii="Franklin Gothic Medium" w:hAnsi="Franklin Gothic Medium" w:cs="Courier New"/>
          <w:szCs w:val="24"/>
        </w:rPr>
        <w:t xml:space="preserve">ase Green </w:t>
      </w:r>
      <w:r w:rsidRPr="0037539B">
        <w:rPr>
          <w:rFonts w:ascii="Franklin Gothic Medium" w:hAnsi="Franklin Gothic Medium" w:cs="Courier New"/>
          <w:szCs w:val="24"/>
        </w:rPr>
        <w:t>#</w:t>
      </w:r>
      <w:r w:rsidRPr="00AB4267">
        <w:rPr>
          <w:rFonts w:ascii="Franklin Gothic Medium" w:hAnsi="Franklin Gothic Medium" w:cs="Courier New"/>
          <w:szCs w:val="24"/>
        </w:rPr>
        <w:t>2019-06</w:t>
      </w:r>
      <w:r>
        <w:rPr>
          <w:rFonts w:ascii="Franklin Gothic Medium" w:hAnsi="Franklin Gothic Medium" w:cs="Courier New"/>
          <w:szCs w:val="24"/>
        </w:rPr>
        <w:t>, Dan Fisher, Red Hawk Land LLC</w:t>
      </w:r>
      <w:r w:rsidRPr="00A80D09">
        <w:rPr>
          <w:rFonts w:ascii="Franklin Gothic Medium" w:hAnsi="Franklin Gothic Medium" w:cs="Courier New"/>
          <w:szCs w:val="24"/>
        </w:rPr>
        <w:t>, Applicant</w:t>
      </w:r>
      <w:r>
        <w:rPr>
          <w:rFonts w:ascii="Franklin Gothic Medium" w:hAnsi="Franklin Gothic Medium" w:cs="Courier New"/>
          <w:szCs w:val="24"/>
        </w:rPr>
        <w:t>,</w:t>
      </w:r>
      <w:r w:rsidRPr="00A80D09">
        <w:rPr>
          <w:rFonts w:ascii="Franklin Gothic Medium" w:hAnsi="Franklin Gothic Medium" w:cs="Courier New"/>
          <w:szCs w:val="24"/>
        </w:rPr>
        <w:t xml:space="preserve"> and </w:t>
      </w:r>
      <w:r>
        <w:rPr>
          <w:rFonts w:ascii="Franklin Gothic Medium" w:hAnsi="Franklin Gothic Medium" w:cs="Courier New"/>
          <w:szCs w:val="24"/>
        </w:rPr>
        <w:t xml:space="preserve">Laverne F. Zahneis, </w:t>
      </w:r>
      <w:r w:rsidRPr="00A80D09">
        <w:rPr>
          <w:rFonts w:ascii="Franklin Gothic Medium" w:hAnsi="Franklin Gothic Medium" w:cs="Courier New"/>
          <w:szCs w:val="24"/>
        </w:rPr>
        <w:t xml:space="preserve">Owner, </w:t>
      </w:r>
      <w:r>
        <w:rPr>
          <w:rFonts w:ascii="Franklin Gothic Medium" w:hAnsi="Franklin Gothic Medium" w:cs="Courier New"/>
          <w:szCs w:val="24"/>
        </w:rPr>
        <w:t>4712 Ebenezer Road, for approval to extend the Hampton Pointe stub street to construct a 22 lot single family development with open space and an emergency access drive off of Ebenezer Road.</w:t>
      </w:r>
    </w:p>
    <w:p w:rsidR="00E24455" w:rsidRPr="003B67E5" w:rsidRDefault="000B69AE"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Development Director Goetzman gave a detailed description of case Green #2019-06 which pertains to a new subdivision which will be located off of Hampton Pointe Drive.</w:t>
      </w:r>
      <w:r w:rsidR="00A32A4A" w:rsidRPr="003B67E5">
        <w:rPr>
          <w:rFonts w:ascii="Franklin Gothic Medium" w:hAnsi="Franklin Gothic Medium" w:cs="Courier New"/>
          <w:szCs w:val="24"/>
        </w:rPr>
        <w:t xml:space="preserve">  There</w:t>
      </w:r>
      <w:r w:rsidR="0073181F" w:rsidRPr="003B67E5">
        <w:rPr>
          <w:rFonts w:ascii="Franklin Gothic Medium" w:hAnsi="Franklin Gothic Medium" w:cs="Courier New"/>
          <w:szCs w:val="24"/>
        </w:rPr>
        <w:t xml:space="preserve"> will be a secondary means of ingress and egress for emergency purposes onto Ebenezer Road.  </w:t>
      </w:r>
    </w:p>
    <w:p w:rsidR="009C4675" w:rsidRPr="003B67E5" w:rsidRDefault="00E24455"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 xml:space="preserve">Mr. Dan Fisher introduced himself as the developer of the new subdivision which will be located off of Hampton Pointe Drive.  </w:t>
      </w:r>
      <w:r w:rsidR="0073181F" w:rsidRPr="003B67E5">
        <w:rPr>
          <w:rFonts w:ascii="Franklin Gothic Medium" w:hAnsi="Franklin Gothic Medium" w:cs="Courier New"/>
          <w:szCs w:val="24"/>
        </w:rPr>
        <w:t xml:space="preserve">Mr. Fisher stated that the goal is to create an emergency access road for the subdivision.  There will be a standard 50 foot right of way and a 25 foot </w:t>
      </w:r>
      <w:r w:rsidR="0024780C" w:rsidRPr="003B67E5">
        <w:rPr>
          <w:rFonts w:ascii="Franklin Gothic Medium" w:hAnsi="Franklin Gothic Medium" w:cs="Courier New"/>
          <w:szCs w:val="24"/>
        </w:rPr>
        <w:t xml:space="preserve">front yard </w:t>
      </w:r>
      <w:r w:rsidR="0073181F" w:rsidRPr="003B67E5">
        <w:rPr>
          <w:rFonts w:ascii="Franklin Gothic Medium" w:hAnsi="Franklin Gothic Medium" w:cs="Courier New"/>
          <w:szCs w:val="24"/>
        </w:rPr>
        <w:t xml:space="preserve">setback for the homes.  The homes will be a minimum of 2,500 square feet to 3,000 square feet in size with 70 feet deep building lots and a starting </w:t>
      </w:r>
      <w:r w:rsidR="001A29F5" w:rsidRPr="003B67E5">
        <w:rPr>
          <w:rFonts w:ascii="Franklin Gothic Medium" w:hAnsi="Franklin Gothic Medium" w:cs="Courier New"/>
          <w:szCs w:val="24"/>
        </w:rPr>
        <w:t>selling price</w:t>
      </w:r>
      <w:r w:rsidR="0073181F" w:rsidRPr="003B67E5">
        <w:rPr>
          <w:rFonts w:ascii="Franklin Gothic Medium" w:hAnsi="Franklin Gothic Medium" w:cs="Courier New"/>
          <w:szCs w:val="24"/>
        </w:rPr>
        <w:t xml:space="preserve"> of $400,000.  </w:t>
      </w:r>
    </w:p>
    <w:p w:rsidR="009C4675" w:rsidRPr="003B67E5" w:rsidRDefault="009C4675"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 xml:space="preserve">Trustee Callos and Trustee Rosiello requested that Mr. Fisher meet the needs of the current home owners of Hampton Pointe as it pertains to drainage, buffering, etc.  </w:t>
      </w:r>
    </w:p>
    <w:p w:rsidR="00765438" w:rsidRPr="003B67E5" w:rsidRDefault="00765438"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 xml:space="preserve">Trustee Linnenberg is not in favor of making buffering a condition in Case Green #2019-06 since it may prohibit the future owners of the new homes from removing trees on their properties.  </w:t>
      </w:r>
    </w:p>
    <w:p w:rsidR="004658C2" w:rsidRPr="003B67E5" w:rsidRDefault="004658C2"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Mr. Scott Huber from Abercrombie</w:t>
      </w:r>
      <w:r w:rsidR="0011558E" w:rsidRPr="003B67E5">
        <w:rPr>
          <w:rFonts w:ascii="Franklin Gothic Medium" w:hAnsi="Franklin Gothic Medium" w:cs="Courier New"/>
          <w:szCs w:val="24"/>
        </w:rPr>
        <w:t xml:space="preserve"> &amp;</w:t>
      </w:r>
      <w:r w:rsidRPr="003B67E5">
        <w:rPr>
          <w:rFonts w:ascii="Franklin Gothic Medium" w:hAnsi="Franklin Gothic Medium" w:cs="Courier New"/>
          <w:szCs w:val="24"/>
        </w:rPr>
        <w:t xml:space="preserve"> Associates</w:t>
      </w:r>
      <w:r w:rsidR="0011558E" w:rsidRPr="003B67E5">
        <w:rPr>
          <w:rFonts w:ascii="Franklin Gothic Medium" w:hAnsi="Franklin Gothic Medium" w:cs="Courier New"/>
          <w:szCs w:val="24"/>
        </w:rPr>
        <w:t>, Inc.</w:t>
      </w:r>
      <w:r w:rsidRPr="003B67E5">
        <w:rPr>
          <w:rFonts w:ascii="Franklin Gothic Medium" w:hAnsi="Franklin Gothic Medium" w:cs="Courier New"/>
          <w:szCs w:val="24"/>
        </w:rPr>
        <w:t xml:space="preserve"> addressed the Trustees concerning conditions #2 and #3.  Mr. Huber first addressed condition #2 when he stated he be</w:t>
      </w:r>
      <w:r w:rsidR="0011558E" w:rsidRPr="003B67E5">
        <w:rPr>
          <w:rFonts w:ascii="Franklin Gothic Medium" w:hAnsi="Franklin Gothic Medium" w:cs="Courier New"/>
          <w:szCs w:val="24"/>
        </w:rPr>
        <w:t>lieves Hamilton County will prefer</w:t>
      </w:r>
      <w:r w:rsidRPr="003B67E5">
        <w:rPr>
          <w:rFonts w:ascii="Franklin Gothic Medium" w:hAnsi="Franklin Gothic Medium" w:cs="Courier New"/>
          <w:szCs w:val="24"/>
        </w:rPr>
        <w:t xml:space="preserve"> the access drive to be a public road.  However, the residents do not want the road to be</w:t>
      </w:r>
      <w:r w:rsidR="0011558E" w:rsidRPr="003B67E5">
        <w:rPr>
          <w:rFonts w:ascii="Franklin Gothic Medium" w:hAnsi="Franklin Gothic Medium" w:cs="Courier New"/>
          <w:szCs w:val="24"/>
        </w:rPr>
        <w:t xml:space="preserve"> a public road.</w:t>
      </w:r>
      <w:r w:rsidRPr="003B67E5">
        <w:rPr>
          <w:rFonts w:ascii="Franklin Gothic Medium" w:hAnsi="Franklin Gothic Medium" w:cs="Courier New"/>
          <w:szCs w:val="24"/>
        </w:rPr>
        <w:t xml:space="preserve">  Mr. Huber supported the resident’s wishes and recommended removing condition #2 from Case Green #2019-06.  </w:t>
      </w:r>
      <w:r w:rsidR="0011558E" w:rsidRPr="003B67E5">
        <w:rPr>
          <w:rFonts w:ascii="Franklin Gothic Medium" w:hAnsi="Franklin Gothic Medium" w:cs="Courier New"/>
          <w:szCs w:val="24"/>
        </w:rPr>
        <w:t>Next, Mr. Huber</w:t>
      </w:r>
      <w:r w:rsidRPr="003B67E5">
        <w:rPr>
          <w:rFonts w:ascii="Franklin Gothic Medium" w:hAnsi="Franklin Gothic Medium" w:cs="Courier New"/>
          <w:szCs w:val="24"/>
        </w:rPr>
        <w:t xml:space="preserve"> discussed condition #3 concerning sidewalks.  He answered Trustee </w:t>
      </w:r>
      <w:proofErr w:type="spellStart"/>
      <w:r w:rsidRPr="003B67E5">
        <w:rPr>
          <w:rFonts w:ascii="Franklin Gothic Medium" w:hAnsi="Franklin Gothic Medium" w:cs="Courier New"/>
          <w:szCs w:val="24"/>
        </w:rPr>
        <w:t>Linnenberg’s</w:t>
      </w:r>
      <w:proofErr w:type="spellEnd"/>
      <w:r w:rsidRPr="003B67E5">
        <w:rPr>
          <w:rFonts w:ascii="Franklin Gothic Medium" w:hAnsi="Franklin Gothic Medium" w:cs="Courier New"/>
          <w:szCs w:val="24"/>
        </w:rPr>
        <w:t xml:space="preserve"> questions concerning the future of the street as it pertains to additional housing be</w:t>
      </w:r>
      <w:r w:rsidR="0011558E" w:rsidRPr="003B67E5">
        <w:rPr>
          <w:rFonts w:ascii="Franklin Gothic Medium" w:hAnsi="Franklin Gothic Medium" w:cs="Courier New"/>
          <w:szCs w:val="24"/>
        </w:rPr>
        <w:t>ing</w:t>
      </w:r>
      <w:r w:rsidRPr="003B67E5">
        <w:rPr>
          <w:rFonts w:ascii="Franklin Gothic Medium" w:hAnsi="Franklin Gothic Medium" w:cs="Courier New"/>
          <w:szCs w:val="24"/>
        </w:rPr>
        <w:t xml:space="preserve"> added at a later time.  Mr. Huber does not see that as a possibility</w:t>
      </w:r>
      <w:r w:rsidR="0011558E" w:rsidRPr="003B67E5">
        <w:rPr>
          <w:rFonts w:ascii="Franklin Gothic Medium" w:hAnsi="Franklin Gothic Medium" w:cs="Courier New"/>
          <w:szCs w:val="24"/>
        </w:rPr>
        <w:t>. Mr. Huber stated his position as believing</w:t>
      </w:r>
      <w:r w:rsidRPr="003B67E5">
        <w:rPr>
          <w:rFonts w:ascii="Franklin Gothic Medium" w:hAnsi="Franklin Gothic Medium" w:cs="Courier New"/>
          <w:szCs w:val="24"/>
        </w:rPr>
        <w:t xml:space="preserve"> sidewalks on both sides of the street are not necessary.  Mr. Huber recommends the sidewalk to terminate at the knuckle and </w:t>
      </w:r>
      <w:r w:rsidR="0011558E" w:rsidRPr="003B67E5">
        <w:rPr>
          <w:rFonts w:ascii="Franklin Gothic Medium" w:hAnsi="Franklin Gothic Medium" w:cs="Courier New"/>
          <w:szCs w:val="24"/>
        </w:rPr>
        <w:t>not to have</w:t>
      </w:r>
      <w:r w:rsidRPr="003B67E5">
        <w:rPr>
          <w:rFonts w:ascii="Franklin Gothic Medium" w:hAnsi="Franklin Gothic Medium" w:cs="Courier New"/>
          <w:szCs w:val="24"/>
        </w:rPr>
        <w:t xml:space="preserve"> sidewalks on either side o</w:t>
      </w:r>
      <w:r w:rsidR="00765438" w:rsidRPr="003B67E5">
        <w:rPr>
          <w:rFonts w:ascii="Franklin Gothic Medium" w:hAnsi="Franklin Gothic Medium" w:cs="Courier New"/>
          <w:szCs w:val="24"/>
        </w:rPr>
        <w:t>f the street heading e</w:t>
      </w:r>
      <w:r w:rsidRPr="003B67E5">
        <w:rPr>
          <w:rFonts w:ascii="Franklin Gothic Medium" w:hAnsi="Franklin Gothic Medium" w:cs="Courier New"/>
          <w:szCs w:val="24"/>
        </w:rPr>
        <w:t xml:space="preserve">ast. </w:t>
      </w:r>
    </w:p>
    <w:p w:rsidR="00B72068" w:rsidRDefault="00AD39AE"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Mr. Mike Barkas, homeowner, addressed the Tr</w:t>
      </w:r>
      <w:r w:rsidR="001A29F5" w:rsidRPr="003B67E5">
        <w:rPr>
          <w:rFonts w:ascii="Franklin Gothic Medium" w:hAnsi="Franklin Gothic Medium" w:cs="Courier New"/>
          <w:szCs w:val="24"/>
        </w:rPr>
        <w:t>ustees concerning the proposed</w:t>
      </w:r>
      <w:r w:rsidR="00566C6D" w:rsidRPr="003B67E5">
        <w:rPr>
          <w:rFonts w:ascii="Franklin Gothic Medium" w:hAnsi="Franklin Gothic Medium" w:cs="Courier New"/>
          <w:szCs w:val="24"/>
        </w:rPr>
        <w:t xml:space="preserve"> access road and sidewalks for the new subdivision.</w:t>
      </w:r>
    </w:p>
    <w:p w:rsidR="00B72068" w:rsidRDefault="00B72068" w:rsidP="001A1786">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Ms. Mary Allen introduced herself as the developer and resident of Whispering Oak Trail subdivision.  It is her opinion that sidewalks are not necessary in subdivisions comparable to Whispering Oak Trail and Hampton Pointe.  </w:t>
      </w:r>
    </w:p>
    <w:p w:rsidR="006D4ECA" w:rsidRDefault="006D4ECA" w:rsidP="001A1786">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Trustee Callos stated the size of the lots in Whispering Oak Trail subdivision are smaller than the lots in the proposed Hampton Pointe subdivision which will allow more front yard area for sidewalks.  </w:t>
      </w:r>
    </w:p>
    <w:p w:rsidR="00A97F8A" w:rsidRPr="003B67E5" w:rsidRDefault="00B72068"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 xml:space="preserve">Following a discussion concerning sidewalks, Chairman Rosiello, Trustee Linnenberg and Trustee Callos </w:t>
      </w:r>
      <w:r w:rsidR="008F5B6B">
        <w:rPr>
          <w:rFonts w:ascii="Franklin Gothic Medium" w:hAnsi="Franklin Gothic Medium" w:cs="Courier New"/>
          <w:szCs w:val="24"/>
        </w:rPr>
        <w:t>were</w:t>
      </w:r>
      <w:r w:rsidR="00A97F8A" w:rsidRPr="003B67E5">
        <w:rPr>
          <w:rFonts w:ascii="Franklin Gothic Medium" w:hAnsi="Franklin Gothic Medium" w:cs="Courier New"/>
          <w:szCs w:val="24"/>
        </w:rPr>
        <w:t xml:space="preserve"> in favor of having sidewalks </w:t>
      </w:r>
      <w:r w:rsidRPr="003B67E5">
        <w:rPr>
          <w:rFonts w:ascii="Franklin Gothic Medium" w:hAnsi="Franklin Gothic Medium" w:cs="Courier New"/>
          <w:szCs w:val="24"/>
        </w:rPr>
        <w:t xml:space="preserve">on both sides of the road </w:t>
      </w:r>
      <w:r w:rsidR="00A97F8A" w:rsidRPr="003B67E5">
        <w:rPr>
          <w:rFonts w:ascii="Franklin Gothic Medium" w:hAnsi="Franklin Gothic Medium" w:cs="Courier New"/>
          <w:szCs w:val="24"/>
        </w:rPr>
        <w:t xml:space="preserve">in the new subdivision.  </w:t>
      </w:r>
    </w:p>
    <w:p w:rsidR="00A97F8A" w:rsidRPr="003B67E5" w:rsidRDefault="00A97F8A"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Chairman Rosiello, Trustee Linnenberg and T</w:t>
      </w:r>
      <w:r w:rsidR="008F5B6B">
        <w:rPr>
          <w:rFonts w:ascii="Franklin Gothic Medium" w:hAnsi="Franklin Gothic Medium" w:cs="Courier New"/>
          <w:szCs w:val="24"/>
        </w:rPr>
        <w:t>rustee Callos were</w:t>
      </w:r>
      <w:r w:rsidRPr="003B67E5">
        <w:rPr>
          <w:rFonts w:ascii="Franklin Gothic Medium" w:hAnsi="Franklin Gothic Medium" w:cs="Courier New"/>
          <w:szCs w:val="24"/>
        </w:rPr>
        <w:t xml:space="preserve"> in favor of the added road to be for emergency access only.  </w:t>
      </w:r>
    </w:p>
    <w:p w:rsidR="00A97F8A" w:rsidRPr="003B67E5" w:rsidRDefault="00A97F8A"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lastRenderedPageBreak/>
        <w:t>The Green Township Board of Trustees</w:t>
      </w:r>
      <w:r w:rsidR="00647043" w:rsidRPr="003B67E5">
        <w:rPr>
          <w:rFonts w:ascii="Franklin Gothic Medium" w:hAnsi="Franklin Gothic Medium" w:cs="Courier New"/>
          <w:szCs w:val="24"/>
        </w:rPr>
        <w:t xml:space="preserve"> agreed to remove condition</w:t>
      </w:r>
      <w:r w:rsidRPr="003B67E5">
        <w:rPr>
          <w:rFonts w:ascii="Franklin Gothic Medium" w:hAnsi="Franklin Gothic Medium" w:cs="Courier New"/>
          <w:szCs w:val="24"/>
        </w:rPr>
        <w:t xml:space="preserve"> #2.</w:t>
      </w:r>
    </w:p>
    <w:p w:rsidR="00D2566A" w:rsidRPr="003B67E5" w:rsidRDefault="00D2566A"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Mr. Goetzman stated he will convey to Hamilton County that the Trustees</w:t>
      </w:r>
      <w:r w:rsidR="001A29F5" w:rsidRPr="003B67E5">
        <w:rPr>
          <w:rFonts w:ascii="Franklin Gothic Medium" w:hAnsi="Franklin Gothic Medium" w:cs="Courier New"/>
          <w:szCs w:val="24"/>
        </w:rPr>
        <w:t>, s</w:t>
      </w:r>
      <w:r w:rsidRPr="003B67E5">
        <w:rPr>
          <w:rFonts w:ascii="Franklin Gothic Medium" w:hAnsi="Franklin Gothic Medium" w:cs="Courier New"/>
          <w:szCs w:val="24"/>
        </w:rPr>
        <w:t>afe</w:t>
      </w:r>
      <w:r w:rsidR="001A29F5" w:rsidRPr="003B67E5">
        <w:rPr>
          <w:rFonts w:ascii="Franklin Gothic Medium" w:hAnsi="Franklin Gothic Medium" w:cs="Courier New"/>
          <w:szCs w:val="24"/>
        </w:rPr>
        <w:t>ty s</w:t>
      </w:r>
      <w:r w:rsidRPr="003B67E5">
        <w:rPr>
          <w:rFonts w:ascii="Franklin Gothic Medium" w:hAnsi="Franklin Gothic Medium" w:cs="Courier New"/>
          <w:szCs w:val="24"/>
        </w:rPr>
        <w:t xml:space="preserve">ervices personnel and neighboring property owners within the subdivision as well as Ebenezer Road are in favor of the access road to be for emergency purposes only. </w:t>
      </w:r>
    </w:p>
    <w:p w:rsidR="00AE05A5" w:rsidRPr="003B67E5" w:rsidRDefault="00AE05A5"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 xml:space="preserve">A current resident requested clarification for </w:t>
      </w:r>
      <w:r w:rsidR="00647043" w:rsidRPr="003B67E5">
        <w:rPr>
          <w:rFonts w:ascii="Franklin Gothic Medium" w:hAnsi="Franklin Gothic Medium" w:cs="Courier New"/>
          <w:szCs w:val="24"/>
        </w:rPr>
        <w:t>condition</w:t>
      </w:r>
      <w:r w:rsidRPr="003B67E5">
        <w:rPr>
          <w:rFonts w:ascii="Franklin Gothic Medium" w:hAnsi="Franklin Gothic Medium" w:cs="Courier New"/>
          <w:szCs w:val="24"/>
        </w:rPr>
        <w:t xml:space="preserve"> #4 which pertains to the entry into the neighborhood.</w:t>
      </w:r>
    </w:p>
    <w:p w:rsidR="00AE05A5" w:rsidRDefault="00AE05A5" w:rsidP="001A1786">
      <w:pPr>
        <w:widowControl/>
        <w:snapToGrid/>
        <w:spacing w:before="100" w:beforeAutospacing="1" w:after="100" w:afterAutospacing="1"/>
        <w:jc w:val="both"/>
        <w:rPr>
          <w:rFonts w:ascii="Franklin Gothic Medium" w:hAnsi="Franklin Gothic Medium" w:cs="Courier New"/>
          <w:szCs w:val="24"/>
        </w:rPr>
      </w:pPr>
      <w:r w:rsidRPr="003B67E5">
        <w:rPr>
          <w:rFonts w:ascii="Franklin Gothic Medium" w:hAnsi="Franklin Gothic Medium" w:cs="Courier New"/>
          <w:szCs w:val="24"/>
        </w:rPr>
        <w:t>Mr. Goetzman stated this is likely a standard condition but believes it can be removed as it pertains to</w:t>
      </w:r>
      <w:r w:rsidR="001A29F5" w:rsidRPr="003B67E5">
        <w:rPr>
          <w:rFonts w:ascii="Franklin Gothic Medium" w:hAnsi="Franklin Gothic Medium" w:cs="Courier New"/>
          <w:szCs w:val="24"/>
        </w:rPr>
        <w:t xml:space="preserve"> sidewalks and shrubbery.</w:t>
      </w:r>
    </w:p>
    <w:p w:rsidR="00871393" w:rsidRPr="00424851" w:rsidRDefault="00871393" w:rsidP="00871393">
      <w:pPr>
        <w:jc w:val="both"/>
        <w:rPr>
          <w:rFonts w:ascii="Franklin Gothic Medium" w:hAnsi="Franklin Gothic Medium" w:cs="Courier New"/>
          <w:b/>
          <w:szCs w:val="24"/>
          <w:u w:val="single"/>
        </w:rPr>
      </w:pPr>
      <w:r w:rsidRPr="004F14EA">
        <w:rPr>
          <w:rFonts w:ascii="Franklin Gothic Medium" w:hAnsi="Franklin Gothic Medium" w:cs="Courier New"/>
          <w:b/>
          <w:szCs w:val="24"/>
          <w:u w:val="single"/>
        </w:rPr>
        <w:t>RESOLUTION #19-0812</w:t>
      </w:r>
      <w:r w:rsidR="00F31A11" w:rsidRPr="004F14EA">
        <w:rPr>
          <w:rFonts w:ascii="Franklin Gothic Medium" w:hAnsi="Franklin Gothic Medium" w:cs="Courier New"/>
          <w:b/>
          <w:szCs w:val="24"/>
          <w:u w:val="single"/>
        </w:rPr>
        <w:t>-H</w:t>
      </w:r>
    </w:p>
    <w:p w:rsidR="00986AC3" w:rsidRPr="003B67E5" w:rsidRDefault="00871393" w:rsidP="00871393">
      <w:pPr>
        <w:jc w:val="both"/>
        <w:rPr>
          <w:rFonts w:ascii="Franklin Gothic Medium" w:hAnsi="Franklin Gothic Medium" w:cs="Courier New"/>
          <w:szCs w:val="24"/>
        </w:rPr>
      </w:pPr>
      <w:r w:rsidRPr="003B67E5">
        <w:rPr>
          <w:rFonts w:ascii="Franklin Gothic Medium" w:hAnsi="Franklin Gothic Medium" w:cs="Courier New"/>
          <w:szCs w:val="24"/>
        </w:rPr>
        <w:t>Chairman Rosiello moved to approve</w:t>
      </w:r>
      <w:r w:rsidR="00566C6D" w:rsidRPr="003B67E5">
        <w:rPr>
          <w:rFonts w:ascii="Franklin Gothic Medium" w:hAnsi="Franklin Gothic Medium" w:cs="Courier New"/>
          <w:szCs w:val="24"/>
        </w:rPr>
        <w:t xml:space="preserve"> C</w:t>
      </w:r>
      <w:r w:rsidR="005F380F" w:rsidRPr="003B67E5">
        <w:rPr>
          <w:rFonts w:ascii="Franklin Gothic Medium" w:hAnsi="Franklin Gothic Medium" w:cs="Courier New"/>
          <w:szCs w:val="24"/>
        </w:rPr>
        <w:t>ase Green #2019</w:t>
      </w:r>
      <w:r w:rsidRPr="003B67E5">
        <w:rPr>
          <w:rFonts w:ascii="Franklin Gothic Medium" w:hAnsi="Franklin Gothic Medium" w:cs="Courier New"/>
          <w:szCs w:val="24"/>
        </w:rPr>
        <w:t>-06</w:t>
      </w:r>
      <w:r w:rsidR="00E24455" w:rsidRPr="003B67E5">
        <w:rPr>
          <w:rFonts w:ascii="Franklin Gothic Medium" w:hAnsi="Franklin Gothic Medium" w:cs="Courier New"/>
          <w:szCs w:val="24"/>
        </w:rPr>
        <w:t>, Dan Fisher, Red Hawk Land LLC, Applicant, and Laverne F. Zahneis, Owner, 4712 Ebenezer Road, for approval to extend the Hampton Pointe stub street to construct a 22 lot single family development with open space and an emergency access drive off of Ebenezer Road</w:t>
      </w:r>
      <w:r w:rsidRPr="003B67E5">
        <w:rPr>
          <w:rFonts w:ascii="Franklin Gothic Medium" w:hAnsi="Franklin Gothic Medium" w:cs="Courier New"/>
          <w:szCs w:val="24"/>
        </w:rPr>
        <w:t xml:space="preserve"> </w:t>
      </w:r>
      <w:r w:rsidR="00E24455" w:rsidRPr="003B67E5">
        <w:rPr>
          <w:rFonts w:ascii="Franklin Gothic Medium" w:hAnsi="Franklin Gothic Medium" w:cs="Courier New"/>
          <w:szCs w:val="24"/>
        </w:rPr>
        <w:t xml:space="preserve">with </w:t>
      </w:r>
      <w:r w:rsidR="005F380F" w:rsidRPr="003B67E5">
        <w:rPr>
          <w:rFonts w:ascii="Franklin Gothic Medium" w:hAnsi="Franklin Gothic Medium" w:cs="Courier New"/>
          <w:szCs w:val="24"/>
        </w:rPr>
        <w:t>a new set of seven recommendations from Adam Goetzman</w:t>
      </w:r>
      <w:r w:rsidR="00141273" w:rsidRPr="003B67E5">
        <w:rPr>
          <w:rFonts w:ascii="Franklin Gothic Medium" w:hAnsi="Franklin Gothic Medium" w:cs="Courier New"/>
          <w:szCs w:val="24"/>
        </w:rPr>
        <w:t xml:space="preserve">.  </w:t>
      </w:r>
    </w:p>
    <w:p w:rsidR="00986AC3" w:rsidRPr="003B67E5" w:rsidRDefault="00986AC3" w:rsidP="00986AC3">
      <w:pPr>
        <w:numPr>
          <w:ilvl w:val="0"/>
          <w:numId w:val="8"/>
        </w:numPr>
        <w:jc w:val="both"/>
        <w:rPr>
          <w:rFonts w:ascii="Franklin Gothic Medium" w:hAnsi="Franklin Gothic Medium" w:cs="Courier New"/>
          <w:szCs w:val="24"/>
        </w:rPr>
      </w:pPr>
      <w:r w:rsidRPr="003B67E5">
        <w:rPr>
          <w:rFonts w:ascii="Franklin Gothic Medium" w:hAnsi="Franklin Gothic Medium" w:cs="Courier New"/>
          <w:szCs w:val="24"/>
        </w:rPr>
        <w:t xml:space="preserve">That the development shall contain a maximum of 22 single family lots.  </w:t>
      </w:r>
    </w:p>
    <w:p w:rsidR="00986AC3" w:rsidRPr="003B67E5" w:rsidRDefault="00986AC3" w:rsidP="00986AC3">
      <w:pPr>
        <w:numPr>
          <w:ilvl w:val="0"/>
          <w:numId w:val="8"/>
        </w:numPr>
        <w:jc w:val="both"/>
        <w:rPr>
          <w:rFonts w:ascii="Franklin Gothic Medium" w:hAnsi="Franklin Gothic Medium" w:cs="Courier New"/>
          <w:szCs w:val="24"/>
        </w:rPr>
      </w:pPr>
      <w:r w:rsidRPr="003B67E5">
        <w:rPr>
          <w:rFonts w:ascii="Franklin Gothic Medium" w:hAnsi="Franklin Gothic Medium" w:cs="Courier New"/>
          <w:szCs w:val="24"/>
        </w:rPr>
        <w:t xml:space="preserve">That sidewalks shall be included along both sides of all proposed public streets within the development. </w:t>
      </w:r>
    </w:p>
    <w:p w:rsidR="00986AC3" w:rsidRPr="003B67E5" w:rsidRDefault="00986AC3" w:rsidP="00986AC3">
      <w:pPr>
        <w:numPr>
          <w:ilvl w:val="0"/>
          <w:numId w:val="8"/>
        </w:numPr>
        <w:jc w:val="both"/>
        <w:rPr>
          <w:rFonts w:ascii="Franklin Gothic Medium" w:hAnsi="Franklin Gothic Medium" w:cs="Courier New"/>
          <w:szCs w:val="24"/>
        </w:rPr>
      </w:pPr>
      <w:r w:rsidRPr="003B67E5">
        <w:rPr>
          <w:rFonts w:ascii="Franklin Gothic Medium" w:hAnsi="Franklin Gothic Medium" w:cs="Courier New"/>
          <w:szCs w:val="24"/>
        </w:rPr>
        <w:t xml:space="preserve">That a detailed signage plan shall be submitted as part of the Zoning Compliance Plan for any proposed signage. </w:t>
      </w:r>
    </w:p>
    <w:p w:rsidR="00986AC3" w:rsidRPr="003B67E5" w:rsidRDefault="00986AC3" w:rsidP="00986AC3">
      <w:pPr>
        <w:numPr>
          <w:ilvl w:val="0"/>
          <w:numId w:val="8"/>
        </w:numPr>
        <w:jc w:val="both"/>
        <w:rPr>
          <w:rFonts w:ascii="Franklin Gothic Medium" w:hAnsi="Franklin Gothic Medium" w:cs="Courier New"/>
          <w:szCs w:val="24"/>
        </w:rPr>
      </w:pPr>
      <w:r w:rsidRPr="003B67E5">
        <w:rPr>
          <w:rFonts w:ascii="Franklin Gothic Medium" w:hAnsi="Franklin Gothic Medium" w:cs="Courier New"/>
          <w:szCs w:val="24"/>
        </w:rPr>
        <w:t xml:space="preserve">That further subdividing of the development shall be prohibited to assure conservation of all open space tracts. </w:t>
      </w:r>
    </w:p>
    <w:p w:rsidR="00986AC3" w:rsidRPr="003B67E5" w:rsidRDefault="00986AC3" w:rsidP="00986AC3">
      <w:pPr>
        <w:numPr>
          <w:ilvl w:val="0"/>
          <w:numId w:val="8"/>
        </w:numPr>
        <w:jc w:val="both"/>
        <w:rPr>
          <w:rFonts w:ascii="Franklin Gothic Medium" w:hAnsi="Franklin Gothic Medium" w:cs="Courier New"/>
          <w:szCs w:val="24"/>
        </w:rPr>
      </w:pPr>
      <w:r w:rsidRPr="003B67E5">
        <w:rPr>
          <w:rFonts w:ascii="Franklin Gothic Medium" w:hAnsi="Franklin Gothic Medium" w:cs="Courier New"/>
          <w:szCs w:val="24"/>
        </w:rPr>
        <w:t xml:space="preserve">That prohibitions/restrictions for the open space tracts shall be submitted as part of the Zoning Compliance Plan. </w:t>
      </w:r>
    </w:p>
    <w:p w:rsidR="00986AC3" w:rsidRPr="003B67E5" w:rsidRDefault="00986AC3" w:rsidP="00986AC3">
      <w:pPr>
        <w:numPr>
          <w:ilvl w:val="0"/>
          <w:numId w:val="8"/>
        </w:numPr>
        <w:jc w:val="both"/>
        <w:rPr>
          <w:rFonts w:ascii="Franklin Gothic Medium" w:hAnsi="Franklin Gothic Medium" w:cs="Courier New"/>
          <w:szCs w:val="24"/>
        </w:rPr>
      </w:pPr>
      <w:r w:rsidRPr="003B67E5">
        <w:rPr>
          <w:rFonts w:ascii="Franklin Gothic Medium" w:hAnsi="Franklin Gothic Medium" w:cs="Courier New"/>
          <w:szCs w:val="24"/>
        </w:rPr>
        <w:t xml:space="preserve">That the dedicated open space tracts shall be owned and maintained by a Homeowner’s Association. </w:t>
      </w:r>
    </w:p>
    <w:p w:rsidR="00986AC3" w:rsidRPr="003B67E5" w:rsidRDefault="00986AC3" w:rsidP="00871393">
      <w:pPr>
        <w:jc w:val="both"/>
        <w:rPr>
          <w:rFonts w:ascii="Franklin Gothic Medium" w:hAnsi="Franklin Gothic Medium" w:cs="Courier New"/>
          <w:szCs w:val="24"/>
        </w:rPr>
      </w:pPr>
      <w:r w:rsidRPr="003B67E5">
        <w:rPr>
          <w:rFonts w:ascii="Franklin Gothic Medium" w:hAnsi="Franklin Gothic Medium" w:cs="Courier New"/>
          <w:szCs w:val="24"/>
        </w:rPr>
        <w:t xml:space="preserve">That the development shall comply with the Subdivision Rules and Regulations unless modified by the Regional Planning Commission.   </w:t>
      </w:r>
    </w:p>
    <w:p w:rsidR="00871393" w:rsidRPr="003B67E5" w:rsidRDefault="00871393" w:rsidP="00871393">
      <w:pPr>
        <w:jc w:val="both"/>
        <w:rPr>
          <w:rFonts w:ascii="Franklin Gothic Medium" w:hAnsi="Franklin Gothic Medium" w:cs="Courier New"/>
          <w:szCs w:val="24"/>
        </w:rPr>
      </w:pPr>
      <w:r w:rsidRPr="003B67E5">
        <w:rPr>
          <w:rFonts w:ascii="Franklin Gothic Medium" w:hAnsi="Franklin Gothic Medium"/>
          <w:szCs w:val="24"/>
        </w:rPr>
        <w:t xml:space="preserve">Trustee Callos </w:t>
      </w:r>
      <w:r w:rsidRPr="003B67E5">
        <w:rPr>
          <w:rFonts w:ascii="Franklin Gothic Medium" w:hAnsi="Franklin Gothic Medium" w:cs="Courier New"/>
          <w:szCs w:val="24"/>
        </w:rPr>
        <w:t>seconded the motion. The resolution passed unanimously.</w:t>
      </w:r>
    </w:p>
    <w:p w:rsidR="00BE794F" w:rsidRDefault="00BE794F" w:rsidP="00871393">
      <w:pPr>
        <w:jc w:val="both"/>
        <w:rPr>
          <w:rFonts w:ascii="Franklin Gothic Medium" w:hAnsi="Franklin Gothic Medium" w:cs="Courier New"/>
          <w:szCs w:val="24"/>
        </w:rPr>
      </w:pPr>
    </w:p>
    <w:p w:rsidR="00BE794F" w:rsidRDefault="00BE794F" w:rsidP="00BE794F">
      <w:pPr>
        <w:snapToGrid/>
        <w:jc w:val="both"/>
        <w:rPr>
          <w:rFonts w:ascii="Franklin Gothic Medium" w:hAnsi="Franklin Gothic Medium" w:cs="Courier New"/>
          <w:szCs w:val="24"/>
        </w:rPr>
      </w:pPr>
      <w:r>
        <w:rPr>
          <w:rFonts w:ascii="Franklin Gothic Medium" w:hAnsi="Franklin Gothic Medium" w:cs="Courier New"/>
          <w:szCs w:val="24"/>
        </w:rPr>
        <w:t>Administrator Birkenhauer announced Best of the West will take place on August 22, 2019 from 5:30 p.m. to 8:30 p.m. at Nathanael Greene Lodge and Kids Fun Day will take place on August 24, 2019 from 11:00 a.m. to 2:00 p.m. at Veterans Park.</w:t>
      </w:r>
    </w:p>
    <w:p w:rsidR="000D400A" w:rsidRDefault="000D400A"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3D2330">
        <w:rPr>
          <w:rFonts w:ascii="Franklin Gothic Medium" w:hAnsi="Franklin Gothic Medium" w:cs="Courier New"/>
          <w:szCs w:val="24"/>
        </w:rPr>
        <w:t xml:space="preserve"> Tom Straus </w:t>
      </w:r>
      <w:r w:rsidR="00947399">
        <w:rPr>
          <w:rFonts w:ascii="Franklin Gothic Medium" w:hAnsi="Franklin Gothic Medium" w:cs="Courier New"/>
          <w:szCs w:val="24"/>
        </w:rPr>
        <w:t xml:space="preserve">reported 38 million dollars has been received and 26 million dollars has been </w:t>
      </w:r>
      <w:r w:rsidR="00566C6D">
        <w:rPr>
          <w:rFonts w:ascii="Franklin Gothic Medium" w:hAnsi="Franklin Gothic Medium" w:cs="Courier New"/>
          <w:szCs w:val="24"/>
        </w:rPr>
        <w:t xml:space="preserve">expensed </w:t>
      </w:r>
      <w:r w:rsidR="002C45C8">
        <w:rPr>
          <w:rFonts w:ascii="Franklin Gothic Medium" w:hAnsi="Franklin Gothic Medium" w:cs="Courier New"/>
          <w:szCs w:val="24"/>
        </w:rPr>
        <w:t>f</w:t>
      </w:r>
      <w:r w:rsidR="00566C6D">
        <w:rPr>
          <w:rFonts w:ascii="Franklin Gothic Medium" w:hAnsi="Franklin Gothic Medium" w:cs="Courier New"/>
          <w:szCs w:val="24"/>
        </w:rPr>
        <w:t>or Green Township</w:t>
      </w:r>
      <w:r w:rsidR="002C45C8">
        <w:rPr>
          <w:rFonts w:ascii="Franklin Gothic Medium" w:hAnsi="Franklin Gothic Medium" w:cs="Courier New"/>
          <w:szCs w:val="24"/>
        </w:rPr>
        <w:t>.  The General Fun</w:t>
      </w:r>
      <w:r w:rsidR="005D5B97">
        <w:rPr>
          <w:rFonts w:ascii="Franklin Gothic Medium" w:hAnsi="Franklin Gothic Medium" w:cs="Courier New"/>
          <w:szCs w:val="24"/>
        </w:rPr>
        <w:t>d</w:t>
      </w:r>
      <w:r w:rsidR="002C45C8">
        <w:rPr>
          <w:rFonts w:ascii="Franklin Gothic Medium" w:hAnsi="Franklin Gothic Medium" w:cs="Courier New"/>
          <w:szCs w:val="24"/>
        </w:rPr>
        <w:t xml:space="preserve"> year to date expenditures e</w:t>
      </w:r>
      <w:r w:rsidR="0097195F">
        <w:rPr>
          <w:rFonts w:ascii="Franklin Gothic Medium" w:hAnsi="Franklin Gothic Medium" w:cs="Courier New"/>
          <w:szCs w:val="24"/>
        </w:rPr>
        <w:t>xceed year to date revenue by $4</w:t>
      </w:r>
      <w:r w:rsidR="002C45C8">
        <w:rPr>
          <w:rFonts w:ascii="Franklin Gothic Medium" w:hAnsi="Franklin Gothic Medium" w:cs="Courier New"/>
          <w:szCs w:val="24"/>
        </w:rPr>
        <w:t>00,000.  I</w:t>
      </w:r>
      <w:r w:rsidR="00947399">
        <w:rPr>
          <w:rFonts w:ascii="Franklin Gothic Medium" w:hAnsi="Franklin Gothic Medium" w:cs="Courier New"/>
          <w:szCs w:val="24"/>
        </w:rPr>
        <w:t xml:space="preserve">nterest rates are decreasing.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947399">
        <w:rPr>
          <w:rFonts w:ascii="Franklin Gothic Medium" w:hAnsi="Franklin Gothic Medium"/>
          <w:szCs w:val="24"/>
        </w:rPr>
        <w:t xml:space="preserve"> Frank Hyle </w:t>
      </w:r>
      <w:r w:rsidR="00225F67">
        <w:rPr>
          <w:rFonts w:ascii="Franklin Gothic Medium" w:hAnsi="Franklin Gothic Medium"/>
          <w:szCs w:val="24"/>
        </w:rPr>
        <w:t>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225F67">
        <w:rPr>
          <w:rFonts w:ascii="Franklin Gothic Medium" w:hAnsi="Franklin Gothic Medium"/>
          <w:szCs w:val="24"/>
        </w:rPr>
        <w:t>rator Frank Birkenhauer stated he attended the Hamilton County Commissions Hearing pertaining to the widening of Harrison Avenue.  The hearing was continued.</w:t>
      </w:r>
    </w:p>
    <w:p w:rsidR="00F305E7" w:rsidRDefault="00F305E7" w:rsidP="00916E5A">
      <w:pPr>
        <w:tabs>
          <w:tab w:val="left" w:pos="0"/>
        </w:tabs>
        <w:jc w:val="both"/>
        <w:rPr>
          <w:rFonts w:ascii="Franklin Gothic Medium" w:hAnsi="Franklin Gothic Medium" w:cs="Courier New"/>
          <w:szCs w:val="24"/>
        </w:rPr>
      </w:pPr>
    </w:p>
    <w:p w:rsidR="00FC43F0"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FC43F0">
        <w:rPr>
          <w:rFonts w:ascii="Franklin Gothic Medium" w:hAnsi="Franklin Gothic Medium" w:cs="Courier New"/>
          <w:szCs w:val="24"/>
        </w:rPr>
        <w:t xml:space="preserve">reported the Kuliga Park Expansion </w:t>
      </w:r>
      <w:r w:rsidR="00566C6D">
        <w:rPr>
          <w:rFonts w:ascii="Franklin Gothic Medium" w:hAnsi="Franklin Gothic Medium" w:cs="Courier New"/>
          <w:szCs w:val="24"/>
        </w:rPr>
        <w:t xml:space="preserve">Project </w:t>
      </w:r>
      <w:r w:rsidR="00FC43F0">
        <w:rPr>
          <w:rFonts w:ascii="Franklin Gothic Medium" w:hAnsi="Franklin Gothic Medium" w:cs="Courier New"/>
          <w:szCs w:val="24"/>
        </w:rPr>
        <w:t>is going well and should be completed in October.</w:t>
      </w:r>
      <w:r w:rsidR="004A29FF">
        <w:rPr>
          <w:rFonts w:ascii="Franklin Gothic Medium" w:hAnsi="Franklin Gothic Medium" w:cs="Courier New"/>
          <w:szCs w:val="24"/>
        </w:rPr>
        <w:t xml:space="preserv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2F4C90">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2F4C90">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2F4C90">
        <w:rPr>
          <w:rFonts w:ascii="Franklin Gothic Medium" w:hAnsi="Franklin Gothic Medium" w:cs="Courier New"/>
          <w:szCs w:val="24"/>
        </w:rPr>
        <w:t>reported on an incident on July 31</w:t>
      </w:r>
      <w:r w:rsidR="002F4C90" w:rsidRPr="002F4C90">
        <w:rPr>
          <w:rFonts w:ascii="Franklin Gothic Medium" w:hAnsi="Franklin Gothic Medium" w:cs="Courier New"/>
          <w:szCs w:val="24"/>
          <w:vertAlign w:val="superscript"/>
        </w:rPr>
        <w:t>st</w:t>
      </w:r>
      <w:r w:rsidR="002F4C90">
        <w:rPr>
          <w:rFonts w:ascii="Franklin Gothic Medium" w:hAnsi="Franklin Gothic Medium" w:cs="Courier New"/>
          <w:szCs w:val="24"/>
        </w:rPr>
        <w:t xml:space="preserve"> that required a Green Township Police Officer and a </w:t>
      </w:r>
      <w:r w:rsidR="000D7D06">
        <w:rPr>
          <w:rFonts w:ascii="Franklin Gothic Medium" w:hAnsi="Franklin Gothic Medium" w:cs="Courier New"/>
          <w:szCs w:val="24"/>
        </w:rPr>
        <w:t xml:space="preserve">City of </w:t>
      </w:r>
      <w:r w:rsidR="002F4C90">
        <w:rPr>
          <w:rFonts w:ascii="Franklin Gothic Medium" w:hAnsi="Franklin Gothic Medium" w:cs="Courier New"/>
          <w:szCs w:val="24"/>
        </w:rPr>
        <w:t>Cheviot Police Officer to dra</w:t>
      </w:r>
      <w:r w:rsidR="0009619E">
        <w:rPr>
          <w:rFonts w:ascii="Franklin Gothic Medium" w:hAnsi="Franklin Gothic Medium" w:cs="Courier New"/>
          <w:szCs w:val="24"/>
        </w:rPr>
        <w:t xml:space="preserve">w their weapons and fire upon </w:t>
      </w:r>
      <w:bookmarkStart w:id="0" w:name="_GoBack"/>
      <w:bookmarkEnd w:id="0"/>
      <w:r w:rsidR="002F4C90">
        <w:rPr>
          <w:rFonts w:ascii="Franklin Gothic Medium" w:hAnsi="Franklin Gothic Medium" w:cs="Courier New"/>
          <w:szCs w:val="24"/>
        </w:rPr>
        <w:t>an individual.  Both officers acted heroically and wit</w:t>
      </w:r>
      <w:r w:rsidR="001C2DD6">
        <w:rPr>
          <w:rFonts w:ascii="Franklin Gothic Medium" w:hAnsi="Franklin Gothic Medium" w:cs="Courier New"/>
          <w:szCs w:val="24"/>
        </w:rPr>
        <w:t xml:space="preserve">hin their training and policies according to incident reviews by the Hamilton County Prosecutor’s Office and Hamilton County Sheriff’s Department.  </w:t>
      </w:r>
    </w:p>
    <w:p w:rsidR="002B097C" w:rsidRDefault="002B097C" w:rsidP="00916E5A">
      <w:pPr>
        <w:tabs>
          <w:tab w:val="left" w:pos="0"/>
        </w:tabs>
        <w:jc w:val="both"/>
        <w:rPr>
          <w:rFonts w:ascii="Franklin Gothic Medium" w:hAnsi="Franklin Gothic Medium" w:cs="Courier New"/>
          <w:szCs w:val="24"/>
        </w:rPr>
      </w:pPr>
    </w:p>
    <w:p w:rsidR="00F6248D" w:rsidRPr="000637C1" w:rsidRDefault="00F6248D" w:rsidP="00916E5A">
      <w:pPr>
        <w:tabs>
          <w:tab w:val="left" w:pos="0"/>
        </w:tabs>
        <w:jc w:val="both"/>
        <w:rPr>
          <w:rFonts w:ascii="Franklin Gothic Medium" w:hAnsi="Franklin Gothic Medium" w:cs="Courier New"/>
          <w:szCs w:val="24"/>
        </w:rPr>
      </w:pPr>
      <w:r w:rsidRPr="000637C1">
        <w:rPr>
          <w:rFonts w:ascii="Franklin Gothic Medium" w:hAnsi="Franklin Gothic Medium" w:cs="Courier New"/>
          <w:szCs w:val="24"/>
        </w:rPr>
        <w:t>Chairman Rosiello expressed praise for both officers involved in the July 31</w:t>
      </w:r>
      <w:r w:rsidRPr="000637C1">
        <w:rPr>
          <w:rFonts w:ascii="Franklin Gothic Medium" w:hAnsi="Franklin Gothic Medium" w:cs="Courier New"/>
          <w:szCs w:val="24"/>
          <w:vertAlign w:val="superscript"/>
        </w:rPr>
        <w:t>st</w:t>
      </w:r>
      <w:r w:rsidRPr="000637C1">
        <w:rPr>
          <w:rFonts w:ascii="Franklin Gothic Medium" w:hAnsi="Franklin Gothic Medium" w:cs="Courier New"/>
          <w:szCs w:val="24"/>
        </w:rPr>
        <w:t xml:space="preserve"> police incident as well as the entire Green Township Police Department.  </w:t>
      </w:r>
    </w:p>
    <w:p w:rsidR="00F6248D" w:rsidRPr="000637C1" w:rsidRDefault="00F6248D" w:rsidP="00916E5A">
      <w:pPr>
        <w:tabs>
          <w:tab w:val="left" w:pos="0"/>
        </w:tabs>
        <w:jc w:val="both"/>
        <w:rPr>
          <w:rFonts w:ascii="Franklin Gothic Medium" w:hAnsi="Franklin Gothic Medium" w:cs="Courier New"/>
          <w:szCs w:val="24"/>
        </w:rPr>
      </w:pPr>
    </w:p>
    <w:p w:rsidR="00F6248D" w:rsidRPr="000637C1" w:rsidRDefault="00F6248D" w:rsidP="00916E5A">
      <w:pPr>
        <w:tabs>
          <w:tab w:val="left" w:pos="0"/>
        </w:tabs>
        <w:jc w:val="both"/>
        <w:rPr>
          <w:rFonts w:ascii="Franklin Gothic Medium" w:hAnsi="Franklin Gothic Medium" w:cs="Courier New"/>
          <w:szCs w:val="24"/>
        </w:rPr>
      </w:pPr>
      <w:r w:rsidRPr="000637C1">
        <w:rPr>
          <w:rFonts w:ascii="Franklin Gothic Medium" w:hAnsi="Franklin Gothic Medium" w:cs="Courier New"/>
          <w:szCs w:val="24"/>
        </w:rPr>
        <w:t>Trustee Callos e</w:t>
      </w:r>
      <w:r w:rsidR="000637C1" w:rsidRPr="000637C1">
        <w:rPr>
          <w:rFonts w:ascii="Franklin Gothic Medium" w:hAnsi="Franklin Gothic Medium" w:cs="Courier New"/>
          <w:szCs w:val="24"/>
        </w:rPr>
        <w:t>xpressed praise for both offices</w:t>
      </w:r>
      <w:r w:rsidRPr="000637C1">
        <w:rPr>
          <w:rFonts w:ascii="Franklin Gothic Medium" w:hAnsi="Franklin Gothic Medium" w:cs="Courier New"/>
          <w:szCs w:val="24"/>
        </w:rPr>
        <w:t xml:space="preserve"> involved in the July 31</w:t>
      </w:r>
      <w:r w:rsidRPr="000637C1">
        <w:rPr>
          <w:rFonts w:ascii="Franklin Gothic Medium" w:hAnsi="Franklin Gothic Medium" w:cs="Courier New"/>
          <w:szCs w:val="24"/>
          <w:vertAlign w:val="superscript"/>
        </w:rPr>
        <w:t>st</w:t>
      </w:r>
      <w:r w:rsidRPr="000637C1">
        <w:rPr>
          <w:rFonts w:ascii="Franklin Gothic Medium" w:hAnsi="Franklin Gothic Medium" w:cs="Courier New"/>
          <w:szCs w:val="24"/>
        </w:rPr>
        <w:t xml:space="preserve"> police incident, </w:t>
      </w:r>
      <w:r w:rsidR="000637C1" w:rsidRPr="000637C1">
        <w:rPr>
          <w:rFonts w:ascii="Franklin Gothic Medium" w:hAnsi="Franklin Gothic Medium" w:cs="Courier New"/>
          <w:szCs w:val="24"/>
        </w:rPr>
        <w:t xml:space="preserve">praised </w:t>
      </w:r>
      <w:r w:rsidRPr="000637C1">
        <w:rPr>
          <w:rFonts w:ascii="Franklin Gothic Medium" w:hAnsi="Franklin Gothic Medium" w:cs="Courier New"/>
          <w:szCs w:val="24"/>
        </w:rPr>
        <w:t>all of the Police Departments that assisted during the incident and thanked Chief Vetter for his leadership and professionalism.</w:t>
      </w:r>
    </w:p>
    <w:p w:rsidR="00F6248D" w:rsidRPr="000637C1" w:rsidRDefault="00F6248D" w:rsidP="00916E5A">
      <w:pPr>
        <w:tabs>
          <w:tab w:val="left" w:pos="0"/>
        </w:tabs>
        <w:jc w:val="both"/>
        <w:rPr>
          <w:rFonts w:ascii="Franklin Gothic Medium" w:hAnsi="Franklin Gothic Medium" w:cs="Courier New"/>
          <w:szCs w:val="24"/>
        </w:rPr>
      </w:pPr>
    </w:p>
    <w:p w:rsidR="002B097C" w:rsidRDefault="002B097C" w:rsidP="00916E5A">
      <w:pPr>
        <w:tabs>
          <w:tab w:val="left" w:pos="0"/>
        </w:tabs>
        <w:jc w:val="both"/>
        <w:rPr>
          <w:rFonts w:ascii="Franklin Gothic Medium" w:hAnsi="Franklin Gothic Medium" w:cs="Courier New"/>
          <w:szCs w:val="24"/>
        </w:rPr>
      </w:pPr>
      <w:r w:rsidRPr="000637C1">
        <w:rPr>
          <w:rFonts w:ascii="Franklin Gothic Medium" w:hAnsi="Franklin Gothic Medium" w:cs="Courier New"/>
          <w:szCs w:val="24"/>
        </w:rPr>
        <w:t>Trustee Linnenberg expressed praise for both officers involved in the July 31</w:t>
      </w:r>
      <w:r w:rsidRPr="000637C1">
        <w:rPr>
          <w:rFonts w:ascii="Franklin Gothic Medium" w:hAnsi="Franklin Gothic Medium" w:cs="Courier New"/>
          <w:szCs w:val="24"/>
          <w:vertAlign w:val="superscript"/>
        </w:rPr>
        <w:t>st</w:t>
      </w:r>
      <w:r w:rsidR="00A92FE3" w:rsidRPr="000637C1">
        <w:rPr>
          <w:rFonts w:ascii="Franklin Gothic Medium" w:hAnsi="Franklin Gothic Medium" w:cs="Courier New"/>
          <w:szCs w:val="24"/>
        </w:rPr>
        <w:t xml:space="preserve"> police incident and pointed out the positive impact the body camera equipment had for the officers involved.</w:t>
      </w:r>
      <w:r>
        <w:rPr>
          <w:rFonts w:ascii="Franklin Gothic Medium" w:hAnsi="Franklin Gothic Medium" w:cs="Courier New"/>
          <w:szCs w:val="24"/>
        </w:rPr>
        <w:t xml:space="preserve">  </w:t>
      </w:r>
    </w:p>
    <w:p w:rsidR="00F65057" w:rsidRDefault="00F65057" w:rsidP="00916E5A">
      <w:pPr>
        <w:tabs>
          <w:tab w:val="left" w:pos="0"/>
        </w:tabs>
        <w:jc w:val="both"/>
        <w:rPr>
          <w:rFonts w:ascii="Franklin Gothic Medium" w:hAnsi="Franklin Gothic Medium" w:cs="Courier New"/>
          <w:szCs w:val="24"/>
        </w:rPr>
      </w:pPr>
    </w:p>
    <w:p w:rsidR="00F65057" w:rsidRPr="00424851" w:rsidRDefault="001F7BC7"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Linnenberg stated</w:t>
      </w:r>
      <w:r w:rsidR="00F65057">
        <w:rPr>
          <w:rFonts w:ascii="Franklin Gothic Medium" w:hAnsi="Franklin Gothic Medium" w:cs="Courier New"/>
          <w:szCs w:val="24"/>
        </w:rPr>
        <w:t xml:space="preserve"> vehicles travelling behin</w:t>
      </w:r>
      <w:r w:rsidR="0041687C">
        <w:rPr>
          <w:rFonts w:ascii="Franklin Gothic Medium" w:hAnsi="Franklin Gothic Medium" w:cs="Courier New"/>
          <w:szCs w:val="24"/>
        </w:rPr>
        <w:t>d a school bus on a 2 lane road</w:t>
      </w:r>
      <w:r w:rsidR="00F65057">
        <w:rPr>
          <w:rFonts w:ascii="Franklin Gothic Medium" w:hAnsi="Franklin Gothic Medium" w:cs="Courier New"/>
          <w:szCs w:val="24"/>
        </w:rPr>
        <w:t xml:space="preserve"> or a 3 lane road must stop when the bus is stopped to pick up students but a vehicle travelling behind a school bus on a 4 lane road does not have to stop when the bus is stopped to pick up students. </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8A754D">
        <w:rPr>
          <w:rFonts w:ascii="Franklin Gothic Medium" w:hAnsi="Franklin Gothic Medium" w:cs="Courier New"/>
          <w:szCs w:val="24"/>
        </w:rPr>
        <w:t>m Goetzman did not have anything to report.</w:t>
      </w:r>
    </w:p>
    <w:p w:rsidR="0041687C" w:rsidRDefault="0041687C" w:rsidP="00916E5A">
      <w:pPr>
        <w:jc w:val="both"/>
        <w:rPr>
          <w:rFonts w:ascii="Franklin Gothic Medium" w:hAnsi="Franklin Gothic Medium" w:cs="Courier New"/>
          <w:szCs w:val="24"/>
        </w:rPr>
      </w:pPr>
    </w:p>
    <w:p w:rsidR="00AD0923" w:rsidRDefault="008357BA" w:rsidP="00916E5A">
      <w:pPr>
        <w:jc w:val="both"/>
        <w:rPr>
          <w:rFonts w:ascii="Franklin Gothic Medium" w:hAnsi="Franklin Gothic Medium" w:cs="Courier New"/>
          <w:szCs w:val="24"/>
        </w:rPr>
      </w:pPr>
      <w:r>
        <w:rPr>
          <w:rFonts w:ascii="Franklin Gothic Medium" w:hAnsi="Franklin Gothic Medium" w:cs="Courier New"/>
          <w:szCs w:val="24"/>
        </w:rPr>
        <w:t>Mr. James Searcy, 533</w:t>
      </w:r>
      <w:r w:rsidR="0041687C">
        <w:rPr>
          <w:rFonts w:ascii="Franklin Gothic Medium" w:hAnsi="Franklin Gothic Medium" w:cs="Courier New"/>
          <w:szCs w:val="24"/>
        </w:rPr>
        <w:t>6 Lakefront, addressed the Trustees concerning repaving of Harrison Avenue, widening of Wesselman Road and</w:t>
      </w:r>
      <w:r w:rsidR="00AD0923">
        <w:rPr>
          <w:rFonts w:ascii="Franklin Gothic Medium" w:hAnsi="Franklin Gothic Medium" w:cs="Courier New"/>
          <w:szCs w:val="24"/>
        </w:rPr>
        <w:t xml:space="preserve"> the</w:t>
      </w:r>
      <w:r w:rsidR="0041687C">
        <w:rPr>
          <w:rFonts w:ascii="Franklin Gothic Medium" w:hAnsi="Franklin Gothic Medium" w:cs="Courier New"/>
          <w:szCs w:val="24"/>
        </w:rPr>
        <w:t xml:space="preserve"> Rybolt Road Gateway Project.</w:t>
      </w:r>
      <w:r w:rsidR="00AD0923">
        <w:rPr>
          <w:rFonts w:ascii="Franklin Gothic Medium" w:hAnsi="Franklin Gothic Medium" w:cs="Courier New"/>
          <w:szCs w:val="24"/>
        </w:rPr>
        <w:t xml:space="preserve">  </w:t>
      </w:r>
    </w:p>
    <w:p w:rsidR="00AD0923" w:rsidRDefault="00AD0923" w:rsidP="00916E5A">
      <w:pPr>
        <w:jc w:val="both"/>
        <w:rPr>
          <w:rFonts w:ascii="Franklin Gothic Medium" w:hAnsi="Franklin Gothic Medium" w:cs="Courier New"/>
          <w:szCs w:val="24"/>
        </w:rPr>
      </w:pPr>
    </w:p>
    <w:p w:rsidR="0041687C" w:rsidRPr="00424851" w:rsidRDefault="00AD0923" w:rsidP="00916E5A">
      <w:pPr>
        <w:jc w:val="both"/>
        <w:rPr>
          <w:rFonts w:ascii="Franklin Gothic Medium" w:hAnsi="Franklin Gothic Medium" w:cs="Courier New"/>
          <w:szCs w:val="24"/>
        </w:rPr>
      </w:pPr>
      <w:r>
        <w:rPr>
          <w:rFonts w:ascii="Franklin Gothic Medium" w:hAnsi="Franklin Gothic Medium" w:cs="Courier New"/>
          <w:szCs w:val="24"/>
        </w:rPr>
        <w:t>The Trustees elaborated on each project for Mr. S</w:t>
      </w:r>
      <w:r w:rsidR="0065704D">
        <w:rPr>
          <w:rFonts w:ascii="Franklin Gothic Medium" w:hAnsi="Franklin Gothic Medium" w:cs="Courier New"/>
          <w:szCs w:val="24"/>
        </w:rPr>
        <w:t>earc</w:t>
      </w:r>
      <w:r>
        <w:rPr>
          <w:rFonts w:ascii="Franklin Gothic Medium" w:hAnsi="Franklin Gothic Medium" w:cs="Courier New"/>
          <w:szCs w:val="24"/>
        </w:rPr>
        <w:t>y.</w:t>
      </w:r>
    </w:p>
    <w:p w:rsidR="0065704D" w:rsidRPr="00424851" w:rsidRDefault="0065704D" w:rsidP="00916E5A">
      <w:pPr>
        <w:jc w:val="both"/>
        <w:rPr>
          <w:rFonts w:ascii="Franklin Gothic Medium" w:hAnsi="Franklin Gothic Medium" w:cs="Courier New"/>
          <w:szCs w:val="24"/>
        </w:rPr>
      </w:pPr>
    </w:p>
    <w:p w:rsidR="00556622" w:rsidRPr="00424851"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65704D">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 </w:t>
      </w:r>
      <w:r w:rsidR="0065704D">
        <w:rPr>
          <w:rFonts w:ascii="Franklin Gothic Medium" w:hAnsi="Franklin Gothic Medium" w:cs="Courier New"/>
          <w:szCs w:val="24"/>
        </w:rPr>
        <w:t>letter to Officer Stanley to express gratitude for assisting a resident in quickly removing her grandson from a locked vehicle.</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6660C3" w:rsidRPr="0065704D">
        <w:rPr>
          <w:rFonts w:ascii="Franklin Gothic Medium" w:hAnsi="Franklin Gothic Medium"/>
          <w:szCs w:val="24"/>
        </w:rPr>
        <w:t>August 26</w:t>
      </w:r>
      <w:r w:rsidR="00D93C82" w:rsidRPr="0065704D">
        <w:rPr>
          <w:rFonts w:ascii="Franklin Gothic Medium" w:hAnsi="Franklin Gothic Medium"/>
          <w:szCs w:val="24"/>
        </w:rPr>
        <w:t>,</w:t>
      </w:r>
      <w:r w:rsidR="00331EF2" w:rsidRPr="0065704D">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6660C3" w:rsidRPr="0065704D">
        <w:rPr>
          <w:rFonts w:ascii="Franklin Gothic Medium" w:hAnsi="Franklin Gothic Medium"/>
          <w:szCs w:val="24"/>
        </w:rPr>
        <w:t>7</w:t>
      </w:r>
      <w:r w:rsidR="007E221A" w:rsidRPr="0065704D">
        <w:rPr>
          <w:rFonts w:ascii="Franklin Gothic Medium" w:hAnsi="Franklin Gothic Medium"/>
          <w:szCs w:val="24"/>
        </w:rPr>
        <w:t>:16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2B17"/>
    <w:multiLevelType w:val="hybridMultilevel"/>
    <w:tmpl w:val="438C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A6680"/>
    <w:multiLevelType w:val="hybridMultilevel"/>
    <w:tmpl w:val="56EE67F4"/>
    <w:lvl w:ilvl="0" w:tplc="68B0A1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352072"/>
    <w:multiLevelType w:val="hybridMultilevel"/>
    <w:tmpl w:val="F4A2AA26"/>
    <w:lvl w:ilvl="0" w:tplc="EA2A06D6">
      <w:start w:val="1"/>
      <w:numFmt w:val="decimal"/>
      <w:lvlText w:val="%1."/>
      <w:lvlJc w:val="left"/>
      <w:pPr>
        <w:tabs>
          <w:tab w:val="num" w:pos="720"/>
        </w:tabs>
        <w:ind w:left="720" w:hanging="360"/>
      </w:pPr>
    </w:lvl>
    <w:lvl w:ilvl="1" w:tplc="A3649E36" w:tentative="1">
      <w:start w:val="1"/>
      <w:numFmt w:val="decimal"/>
      <w:lvlText w:val="%2."/>
      <w:lvlJc w:val="left"/>
      <w:pPr>
        <w:tabs>
          <w:tab w:val="num" w:pos="1440"/>
        </w:tabs>
        <w:ind w:left="1440" w:hanging="360"/>
      </w:pPr>
    </w:lvl>
    <w:lvl w:ilvl="2" w:tplc="F6AAA030" w:tentative="1">
      <w:start w:val="1"/>
      <w:numFmt w:val="decimal"/>
      <w:lvlText w:val="%3."/>
      <w:lvlJc w:val="left"/>
      <w:pPr>
        <w:tabs>
          <w:tab w:val="num" w:pos="2160"/>
        </w:tabs>
        <w:ind w:left="2160" w:hanging="360"/>
      </w:pPr>
    </w:lvl>
    <w:lvl w:ilvl="3" w:tplc="D592DEF2" w:tentative="1">
      <w:start w:val="1"/>
      <w:numFmt w:val="decimal"/>
      <w:lvlText w:val="%4."/>
      <w:lvlJc w:val="left"/>
      <w:pPr>
        <w:tabs>
          <w:tab w:val="num" w:pos="2880"/>
        </w:tabs>
        <w:ind w:left="2880" w:hanging="360"/>
      </w:pPr>
    </w:lvl>
    <w:lvl w:ilvl="4" w:tplc="979CA59C" w:tentative="1">
      <w:start w:val="1"/>
      <w:numFmt w:val="decimal"/>
      <w:lvlText w:val="%5."/>
      <w:lvlJc w:val="left"/>
      <w:pPr>
        <w:tabs>
          <w:tab w:val="num" w:pos="3600"/>
        </w:tabs>
        <w:ind w:left="3600" w:hanging="360"/>
      </w:pPr>
    </w:lvl>
    <w:lvl w:ilvl="5" w:tplc="CDA26DCE" w:tentative="1">
      <w:start w:val="1"/>
      <w:numFmt w:val="decimal"/>
      <w:lvlText w:val="%6."/>
      <w:lvlJc w:val="left"/>
      <w:pPr>
        <w:tabs>
          <w:tab w:val="num" w:pos="4320"/>
        </w:tabs>
        <w:ind w:left="4320" w:hanging="360"/>
      </w:pPr>
    </w:lvl>
    <w:lvl w:ilvl="6" w:tplc="095A0FC2" w:tentative="1">
      <w:start w:val="1"/>
      <w:numFmt w:val="decimal"/>
      <w:lvlText w:val="%7."/>
      <w:lvlJc w:val="left"/>
      <w:pPr>
        <w:tabs>
          <w:tab w:val="num" w:pos="5040"/>
        </w:tabs>
        <w:ind w:left="5040" w:hanging="360"/>
      </w:pPr>
    </w:lvl>
    <w:lvl w:ilvl="7" w:tplc="C188F5CE" w:tentative="1">
      <w:start w:val="1"/>
      <w:numFmt w:val="decimal"/>
      <w:lvlText w:val="%8."/>
      <w:lvlJc w:val="left"/>
      <w:pPr>
        <w:tabs>
          <w:tab w:val="num" w:pos="5760"/>
        </w:tabs>
        <w:ind w:left="5760" w:hanging="360"/>
      </w:pPr>
    </w:lvl>
    <w:lvl w:ilvl="8" w:tplc="8DA68CDA" w:tentative="1">
      <w:start w:val="1"/>
      <w:numFmt w:val="decimal"/>
      <w:lvlText w:val="%9."/>
      <w:lvlJc w:val="left"/>
      <w:pPr>
        <w:tabs>
          <w:tab w:val="num" w:pos="6480"/>
        </w:tabs>
        <w:ind w:left="6480" w:hanging="360"/>
      </w:pPr>
    </w:lvl>
  </w:abstractNum>
  <w:abstractNum w:abstractNumId="4" w15:restartNumberingAfterBreak="0">
    <w:nsid w:val="27ED6B14"/>
    <w:multiLevelType w:val="hybridMultilevel"/>
    <w:tmpl w:val="21643F3A"/>
    <w:lvl w:ilvl="0" w:tplc="839C5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166BA"/>
    <w:rsid w:val="00032240"/>
    <w:rsid w:val="000445EB"/>
    <w:rsid w:val="000455CA"/>
    <w:rsid w:val="00045FFF"/>
    <w:rsid w:val="000637C1"/>
    <w:rsid w:val="00065B27"/>
    <w:rsid w:val="00091AF7"/>
    <w:rsid w:val="0009619E"/>
    <w:rsid w:val="000A11D3"/>
    <w:rsid w:val="000B4F5D"/>
    <w:rsid w:val="000B51DC"/>
    <w:rsid w:val="000B69AE"/>
    <w:rsid w:val="000D1D31"/>
    <w:rsid w:val="000D400A"/>
    <w:rsid w:val="000D7D06"/>
    <w:rsid w:val="000F572F"/>
    <w:rsid w:val="000F7B52"/>
    <w:rsid w:val="0011558E"/>
    <w:rsid w:val="0012235E"/>
    <w:rsid w:val="00122508"/>
    <w:rsid w:val="0013286E"/>
    <w:rsid w:val="00141273"/>
    <w:rsid w:val="001524CF"/>
    <w:rsid w:val="00155558"/>
    <w:rsid w:val="0016266C"/>
    <w:rsid w:val="00183AEE"/>
    <w:rsid w:val="001A1786"/>
    <w:rsid w:val="001A29F5"/>
    <w:rsid w:val="001B4F9D"/>
    <w:rsid w:val="001C2D8E"/>
    <w:rsid w:val="001C2DD6"/>
    <w:rsid w:val="001D73D8"/>
    <w:rsid w:val="001E0D7B"/>
    <w:rsid w:val="001F2CB2"/>
    <w:rsid w:val="001F455C"/>
    <w:rsid w:val="001F7BC7"/>
    <w:rsid w:val="0020611D"/>
    <w:rsid w:val="00225F67"/>
    <w:rsid w:val="00231B61"/>
    <w:rsid w:val="00245599"/>
    <w:rsid w:val="0024780C"/>
    <w:rsid w:val="002657DC"/>
    <w:rsid w:val="002B097C"/>
    <w:rsid w:val="002C3D6F"/>
    <w:rsid w:val="002C45C8"/>
    <w:rsid w:val="002C4D1F"/>
    <w:rsid w:val="002D26A1"/>
    <w:rsid w:val="002F4C90"/>
    <w:rsid w:val="0031104A"/>
    <w:rsid w:val="00331EF2"/>
    <w:rsid w:val="003464DA"/>
    <w:rsid w:val="003511B7"/>
    <w:rsid w:val="003645BF"/>
    <w:rsid w:val="00365FB6"/>
    <w:rsid w:val="003920E7"/>
    <w:rsid w:val="003954A7"/>
    <w:rsid w:val="003A17CE"/>
    <w:rsid w:val="003A3951"/>
    <w:rsid w:val="003B4295"/>
    <w:rsid w:val="003B67E5"/>
    <w:rsid w:val="003C5DEB"/>
    <w:rsid w:val="003D2330"/>
    <w:rsid w:val="003F727A"/>
    <w:rsid w:val="0041687C"/>
    <w:rsid w:val="00417D8E"/>
    <w:rsid w:val="00423A41"/>
    <w:rsid w:val="00424851"/>
    <w:rsid w:val="0044715E"/>
    <w:rsid w:val="004658C2"/>
    <w:rsid w:val="004825CF"/>
    <w:rsid w:val="00486122"/>
    <w:rsid w:val="004A29FF"/>
    <w:rsid w:val="004D4EB3"/>
    <w:rsid w:val="004E2266"/>
    <w:rsid w:val="004F14EA"/>
    <w:rsid w:val="00530025"/>
    <w:rsid w:val="005447E9"/>
    <w:rsid w:val="00556622"/>
    <w:rsid w:val="005613BF"/>
    <w:rsid w:val="005651C2"/>
    <w:rsid w:val="00566C6D"/>
    <w:rsid w:val="0057210E"/>
    <w:rsid w:val="00575541"/>
    <w:rsid w:val="00586259"/>
    <w:rsid w:val="00594358"/>
    <w:rsid w:val="005B0782"/>
    <w:rsid w:val="005B2E74"/>
    <w:rsid w:val="005D5B97"/>
    <w:rsid w:val="005E5BD1"/>
    <w:rsid w:val="005F380F"/>
    <w:rsid w:val="0063703C"/>
    <w:rsid w:val="0064605D"/>
    <w:rsid w:val="00647043"/>
    <w:rsid w:val="00656EBD"/>
    <w:rsid w:val="0065704D"/>
    <w:rsid w:val="006660C3"/>
    <w:rsid w:val="00675EDF"/>
    <w:rsid w:val="006B1A93"/>
    <w:rsid w:val="006D112D"/>
    <w:rsid w:val="006D4ECA"/>
    <w:rsid w:val="007119BD"/>
    <w:rsid w:val="0071222A"/>
    <w:rsid w:val="0072095D"/>
    <w:rsid w:val="00726155"/>
    <w:rsid w:val="0073181F"/>
    <w:rsid w:val="0075349A"/>
    <w:rsid w:val="00765438"/>
    <w:rsid w:val="007676EC"/>
    <w:rsid w:val="0077615F"/>
    <w:rsid w:val="00777FE5"/>
    <w:rsid w:val="00782F13"/>
    <w:rsid w:val="00784739"/>
    <w:rsid w:val="007B01F2"/>
    <w:rsid w:val="007B0367"/>
    <w:rsid w:val="007D082E"/>
    <w:rsid w:val="007E21CD"/>
    <w:rsid w:val="007E221A"/>
    <w:rsid w:val="007F7BB8"/>
    <w:rsid w:val="00811F9E"/>
    <w:rsid w:val="00824C28"/>
    <w:rsid w:val="00825EE9"/>
    <w:rsid w:val="008263A3"/>
    <w:rsid w:val="008357BA"/>
    <w:rsid w:val="00841B7D"/>
    <w:rsid w:val="008454C6"/>
    <w:rsid w:val="008622A4"/>
    <w:rsid w:val="008653E3"/>
    <w:rsid w:val="00871393"/>
    <w:rsid w:val="008A754D"/>
    <w:rsid w:val="008C5B10"/>
    <w:rsid w:val="008E0889"/>
    <w:rsid w:val="008E6C46"/>
    <w:rsid w:val="008F5B6B"/>
    <w:rsid w:val="00916E5A"/>
    <w:rsid w:val="00927D9E"/>
    <w:rsid w:val="009343C3"/>
    <w:rsid w:val="00947399"/>
    <w:rsid w:val="00954895"/>
    <w:rsid w:val="0097195F"/>
    <w:rsid w:val="00986AC3"/>
    <w:rsid w:val="009C436B"/>
    <w:rsid w:val="009C4675"/>
    <w:rsid w:val="009D03A6"/>
    <w:rsid w:val="009E0C4D"/>
    <w:rsid w:val="00A04A9C"/>
    <w:rsid w:val="00A154FD"/>
    <w:rsid w:val="00A17E7F"/>
    <w:rsid w:val="00A26A61"/>
    <w:rsid w:val="00A32A4A"/>
    <w:rsid w:val="00A345E6"/>
    <w:rsid w:val="00A36BA7"/>
    <w:rsid w:val="00A474B2"/>
    <w:rsid w:val="00A74A60"/>
    <w:rsid w:val="00A903C2"/>
    <w:rsid w:val="00A92FE3"/>
    <w:rsid w:val="00A97F8A"/>
    <w:rsid w:val="00AB5BC0"/>
    <w:rsid w:val="00AD0923"/>
    <w:rsid w:val="00AD39AE"/>
    <w:rsid w:val="00AD4A62"/>
    <w:rsid w:val="00AE05A5"/>
    <w:rsid w:val="00B40A4C"/>
    <w:rsid w:val="00B53BEA"/>
    <w:rsid w:val="00B57DE0"/>
    <w:rsid w:val="00B72068"/>
    <w:rsid w:val="00B8091E"/>
    <w:rsid w:val="00B92404"/>
    <w:rsid w:val="00BC5B8F"/>
    <w:rsid w:val="00BD7ABA"/>
    <w:rsid w:val="00BE794F"/>
    <w:rsid w:val="00C15D09"/>
    <w:rsid w:val="00C2796C"/>
    <w:rsid w:val="00C60B8B"/>
    <w:rsid w:val="00C64F07"/>
    <w:rsid w:val="00C6528D"/>
    <w:rsid w:val="00C668CB"/>
    <w:rsid w:val="00C732D5"/>
    <w:rsid w:val="00C93194"/>
    <w:rsid w:val="00CA3760"/>
    <w:rsid w:val="00CB1D53"/>
    <w:rsid w:val="00CD0348"/>
    <w:rsid w:val="00CE2F36"/>
    <w:rsid w:val="00CF3E59"/>
    <w:rsid w:val="00D03C4F"/>
    <w:rsid w:val="00D10551"/>
    <w:rsid w:val="00D11CA0"/>
    <w:rsid w:val="00D21EBE"/>
    <w:rsid w:val="00D2566A"/>
    <w:rsid w:val="00D72786"/>
    <w:rsid w:val="00D73A50"/>
    <w:rsid w:val="00D81C25"/>
    <w:rsid w:val="00D93C82"/>
    <w:rsid w:val="00DA21E5"/>
    <w:rsid w:val="00DA4673"/>
    <w:rsid w:val="00DB0A04"/>
    <w:rsid w:val="00DB45E6"/>
    <w:rsid w:val="00DE34D6"/>
    <w:rsid w:val="00E00725"/>
    <w:rsid w:val="00E05E73"/>
    <w:rsid w:val="00E23120"/>
    <w:rsid w:val="00E24455"/>
    <w:rsid w:val="00E32173"/>
    <w:rsid w:val="00E470E2"/>
    <w:rsid w:val="00E6472C"/>
    <w:rsid w:val="00E67FE3"/>
    <w:rsid w:val="00E741EE"/>
    <w:rsid w:val="00E866C0"/>
    <w:rsid w:val="00E9150C"/>
    <w:rsid w:val="00E96D7F"/>
    <w:rsid w:val="00EA2203"/>
    <w:rsid w:val="00EA29DD"/>
    <w:rsid w:val="00EC08F8"/>
    <w:rsid w:val="00ED5FC0"/>
    <w:rsid w:val="00ED6893"/>
    <w:rsid w:val="00F16156"/>
    <w:rsid w:val="00F17E85"/>
    <w:rsid w:val="00F23052"/>
    <w:rsid w:val="00F305E7"/>
    <w:rsid w:val="00F31A11"/>
    <w:rsid w:val="00F44D4D"/>
    <w:rsid w:val="00F6248D"/>
    <w:rsid w:val="00F65057"/>
    <w:rsid w:val="00F74ACB"/>
    <w:rsid w:val="00F86BEC"/>
    <w:rsid w:val="00F93AB1"/>
    <w:rsid w:val="00FA4D5A"/>
    <w:rsid w:val="00FC1EBB"/>
    <w:rsid w:val="00FC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37E5"/>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4E3D-E30D-4924-A58D-558344F1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6</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98</cp:revision>
  <cp:lastPrinted>2019-08-29T18:30:00Z</cp:lastPrinted>
  <dcterms:created xsi:type="dcterms:W3CDTF">2019-08-13T15:36:00Z</dcterms:created>
  <dcterms:modified xsi:type="dcterms:W3CDTF">2019-08-30T14:18:00Z</dcterms:modified>
</cp:coreProperties>
</file>